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16D" w:rsidRDefault="00F1416D" w:rsidP="00F1416D">
      <w:pPr>
        <w:tabs>
          <w:tab w:val="left" w:pos="10656"/>
        </w:tabs>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КЕЛІСІЛДІ</w:t>
      </w:r>
      <w:r>
        <w:rPr>
          <w:rFonts w:ascii="Times New Roman" w:hAnsi="Times New Roman" w:cs="Times New Roman"/>
          <w:b/>
          <w:color w:val="000000"/>
          <w:sz w:val="24"/>
          <w:szCs w:val="24"/>
          <w:lang w:val="kk-KZ"/>
        </w:rPr>
        <w:tab/>
        <w:t>БЕКІТІЛДІ</w:t>
      </w:r>
    </w:p>
    <w:p w:rsidR="00F1416D" w:rsidRDefault="00F1416D" w:rsidP="00F1416D">
      <w:pPr>
        <w:tabs>
          <w:tab w:val="left" w:pos="9811"/>
        </w:tabs>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«С.Сейфуллин атындағы гимназия</w:t>
      </w:r>
      <w:r>
        <w:rPr>
          <w:rFonts w:ascii="Times New Roman" w:hAnsi="Times New Roman" w:cs="Times New Roman"/>
          <w:b/>
          <w:color w:val="000000"/>
          <w:sz w:val="24"/>
          <w:szCs w:val="24"/>
          <w:lang w:val="kk-KZ"/>
        </w:rPr>
        <w:t>сы</w:t>
      </w:r>
      <w:r>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ab/>
        <w:t>«С.Сейфуллин атындағы гимназия</w:t>
      </w:r>
      <w:r w:rsidRPr="00F1416D">
        <w:rPr>
          <w:rFonts w:ascii="Times New Roman" w:hAnsi="Times New Roman" w:cs="Times New Roman"/>
          <w:b/>
          <w:color w:val="000000"/>
          <w:sz w:val="24"/>
          <w:szCs w:val="24"/>
          <w:lang w:val="kk-KZ"/>
        </w:rPr>
        <w:t>c</w:t>
      </w:r>
      <w:r>
        <w:rPr>
          <w:rFonts w:ascii="Times New Roman" w:hAnsi="Times New Roman" w:cs="Times New Roman"/>
          <w:b/>
          <w:color w:val="000000"/>
          <w:sz w:val="24"/>
          <w:szCs w:val="24"/>
          <w:lang w:val="kk-KZ"/>
        </w:rPr>
        <w:t>ы</w:t>
      </w:r>
      <w:r>
        <w:rPr>
          <w:rFonts w:ascii="Times New Roman" w:hAnsi="Times New Roman" w:cs="Times New Roman"/>
          <w:b/>
          <w:color w:val="000000"/>
          <w:sz w:val="24"/>
          <w:szCs w:val="24"/>
          <w:lang w:val="kk-KZ"/>
        </w:rPr>
        <w:t xml:space="preserve">» </w:t>
      </w:r>
    </w:p>
    <w:p w:rsidR="00F1416D" w:rsidRDefault="00F1416D" w:rsidP="00F1416D">
      <w:pPr>
        <w:tabs>
          <w:tab w:val="left" w:pos="9811"/>
        </w:tabs>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КММ педагогикалық кеңесінде</w:t>
      </w:r>
      <w:r>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ab/>
      </w:r>
      <w:r>
        <w:rPr>
          <w:rFonts w:ascii="Times New Roman" w:hAnsi="Times New Roman" w:cs="Times New Roman"/>
          <w:b/>
          <w:color w:val="000000"/>
          <w:sz w:val="24"/>
          <w:szCs w:val="24"/>
          <w:lang w:val="kk-KZ"/>
        </w:rPr>
        <w:t>КММ директоры</w:t>
      </w:r>
    </w:p>
    <w:p w:rsidR="00F1416D" w:rsidRPr="00F1416D" w:rsidRDefault="00F1416D" w:rsidP="00F1416D">
      <w:pPr>
        <w:tabs>
          <w:tab w:val="left" w:pos="9811"/>
        </w:tabs>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________хаттама</w:t>
      </w:r>
      <w:r>
        <w:rPr>
          <w:rFonts w:ascii="Times New Roman" w:hAnsi="Times New Roman" w:cs="Times New Roman"/>
          <w:b/>
          <w:color w:val="000000"/>
          <w:sz w:val="24"/>
          <w:szCs w:val="24"/>
          <w:lang w:val="kk-KZ"/>
        </w:rPr>
        <w:tab/>
      </w:r>
      <w:r w:rsidRPr="00F1416D">
        <w:rPr>
          <w:rFonts w:ascii="Times New Roman" w:hAnsi="Times New Roman" w:cs="Times New Roman"/>
          <w:b/>
          <w:color w:val="000000"/>
          <w:sz w:val="24"/>
          <w:szCs w:val="24"/>
          <w:lang w:val="kk-KZ"/>
        </w:rPr>
        <w:t>_______________Г.А.Джакипова</w:t>
      </w:r>
      <w:r>
        <w:rPr>
          <w:rFonts w:ascii="Times New Roman" w:hAnsi="Times New Roman" w:cs="Times New Roman"/>
          <w:b/>
          <w:color w:val="000000"/>
          <w:sz w:val="24"/>
          <w:szCs w:val="24"/>
          <w:lang w:val="kk-KZ"/>
        </w:rPr>
        <w:t xml:space="preserve">                                                                                                                                                             </w:t>
      </w:r>
      <w:r w:rsidRPr="00F1416D">
        <w:rPr>
          <w:rFonts w:ascii="Times New Roman" w:hAnsi="Times New Roman" w:cs="Times New Roman"/>
          <w:b/>
          <w:color w:val="000000"/>
          <w:sz w:val="24"/>
          <w:szCs w:val="24"/>
          <w:lang w:val="kk-KZ"/>
        </w:rPr>
        <w:t xml:space="preserve">                                                                                                         </w:t>
      </w:r>
      <w:r w:rsidRPr="00F1416D">
        <w:rPr>
          <w:rFonts w:ascii="Times New Roman" w:hAnsi="Times New Roman" w:cs="Times New Roman"/>
          <w:b/>
          <w:color w:val="000000"/>
          <w:sz w:val="24"/>
          <w:szCs w:val="24"/>
          <w:lang w:val="kk-KZ"/>
        </w:rPr>
        <w:t xml:space="preserve">    </w:t>
      </w:r>
      <w:r w:rsidRPr="00F1416D">
        <w:rPr>
          <w:rFonts w:ascii="Times New Roman" w:hAnsi="Times New Roman" w:cs="Times New Roman"/>
          <w:b/>
          <w:color w:val="000000"/>
          <w:sz w:val="24"/>
          <w:szCs w:val="24"/>
          <w:lang w:val="kk-KZ"/>
        </w:rPr>
        <w:t>«___»____________202</w:t>
      </w:r>
      <w:r w:rsidRPr="00F1416D">
        <w:rPr>
          <w:rFonts w:ascii="Times New Roman" w:hAnsi="Times New Roman" w:cs="Times New Roman"/>
          <w:b/>
          <w:color w:val="000000"/>
          <w:sz w:val="24"/>
          <w:szCs w:val="24"/>
          <w:lang w:val="kk-KZ"/>
        </w:rPr>
        <w:t>4 жыл</w:t>
      </w:r>
      <w:r w:rsidRPr="00F1416D">
        <w:rPr>
          <w:rFonts w:ascii="Times New Roman" w:hAnsi="Times New Roman" w:cs="Times New Roman"/>
          <w:b/>
          <w:color w:val="000000"/>
          <w:sz w:val="24"/>
          <w:szCs w:val="24"/>
          <w:lang w:val="kk-KZ"/>
        </w:rPr>
        <w:tab/>
        <w:t>«___»____________202</w:t>
      </w:r>
      <w:r w:rsidRPr="00F1416D">
        <w:rPr>
          <w:rFonts w:ascii="Times New Roman" w:hAnsi="Times New Roman" w:cs="Times New Roman"/>
          <w:b/>
          <w:color w:val="000000"/>
          <w:sz w:val="24"/>
          <w:szCs w:val="24"/>
          <w:lang w:val="kk-KZ"/>
        </w:rPr>
        <w:t>4 жыл</w:t>
      </w:r>
      <w:r w:rsidRPr="00F1416D">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r w:rsidRPr="00F1416D">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p>
    <w:p w:rsidR="00F1416D" w:rsidRDefault="00F1416D" w:rsidP="00F1416D">
      <w:pPr>
        <w:spacing w:after="0" w:line="240" w:lineRule="auto"/>
        <w:jc w:val="center"/>
        <w:rPr>
          <w:rFonts w:ascii="Times New Roman" w:eastAsia="Times New Roman" w:hAnsi="Times New Roman" w:cs="Times New Roman"/>
          <w:b/>
          <w:color w:val="262626" w:themeColor="text1" w:themeTint="D9"/>
          <w:sz w:val="24"/>
          <w:szCs w:val="24"/>
          <w:lang w:val="kk-KZ"/>
        </w:rPr>
      </w:pPr>
      <w:r w:rsidRPr="005E4A32">
        <w:rPr>
          <w:rFonts w:ascii="Times New Roman" w:eastAsia="Times New Roman" w:hAnsi="Times New Roman" w:cs="Times New Roman"/>
          <w:b/>
          <w:color w:val="262626" w:themeColor="text1" w:themeTint="D9"/>
          <w:sz w:val="24"/>
          <w:szCs w:val="24"/>
          <w:lang w:val="kk-KZ"/>
        </w:rPr>
        <w:t xml:space="preserve"> </w:t>
      </w:r>
    </w:p>
    <w:p w:rsidR="00F1416D" w:rsidRDefault="00F1416D" w:rsidP="00F1416D">
      <w:pPr>
        <w:spacing w:after="0" w:line="240" w:lineRule="auto"/>
        <w:jc w:val="center"/>
        <w:rPr>
          <w:rFonts w:ascii="Times New Roman" w:eastAsia="Times New Roman" w:hAnsi="Times New Roman" w:cs="Times New Roman"/>
          <w:b/>
          <w:color w:val="262626" w:themeColor="text1" w:themeTint="D9"/>
          <w:sz w:val="24"/>
          <w:szCs w:val="24"/>
          <w:lang w:val="kk-KZ"/>
        </w:rPr>
      </w:pPr>
    </w:p>
    <w:p w:rsidR="00F1416D" w:rsidRPr="00F1416D" w:rsidRDefault="00F1416D" w:rsidP="00F1416D">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color w:val="262626" w:themeColor="text1" w:themeTint="D9"/>
          <w:sz w:val="24"/>
          <w:szCs w:val="24"/>
          <w:lang w:val="kk-KZ"/>
        </w:rPr>
        <w:t>«</w:t>
      </w:r>
      <w:r w:rsidRPr="00F1416D">
        <w:rPr>
          <w:rFonts w:ascii="Times New Roman" w:eastAsia="Times New Roman" w:hAnsi="Times New Roman" w:cs="Times New Roman"/>
          <w:b/>
          <w:sz w:val="24"/>
          <w:szCs w:val="24"/>
          <w:lang w:val="kk-KZ"/>
        </w:rPr>
        <w:t>С.Сейфуллин атындағы гимназиясы» КММ МЕКТЕПІШІЛІК БАҚЫЛАУ ЖОСПАРЫ</w:t>
      </w:r>
    </w:p>
    <w:p w:rsidR="00F1416D" w:rsidRPr="00F1416D" w:rsidRDefault="00F1416D" w:rsidP="00F1416D">
      <w:pPr>
        <w:spacing w:after="0" w:line="240" w:lineRule="auto"/>
        <w:jc w:val="center"/>
        <w:rPr>
          <w:rFonts w:ascii="Times New Roman" w:eastAsia="Times New Roman" w:hAnsi="Times New Roman" w:cs="Times New Roman"/>
          <w:b/>
          <w:sz w:val="24"/>
          <w:szCs w:val="24"/>
          <w:lang w:val="kk-KZ"/>
        </w:rPr>
      </w:pPr>
      <w:r w:rsidRPr="00F1416D">
        <w:rPr>
          <w:rFonts w:ascii="Times New Roman" w:eastAsia="Times New Roman" w:hAnsi="Times New Roman" w:cs="Times New Roman"/>
          <w:b/>
          <w:sz w:val="24"/>
          <w:szCs w:val="24"/>
          <w:lang w:val="kk-KZ"/>
        </w:rPr>
        <w:t>2024-2025 оқу жылы</w:t>
      </w:r>
    </w:p>
    <w:p w:rsidR="00F1416D" w:rsidRPr="005E4A32" w:rsidRDefault="00F1416D" w:rsidP="00F1416D">
      <w:pPr>
        <w:spacing w:after="0" w:line="240" w:lineRule="auto"/>
        <w:jc w:val="center"/>
        <w:rPr>
          <w:rFonts w:ascii="Times New Roman" w:eastAsia="Times New Roman" w:hAnsi="Times New Roman" w:cs="Times New Roman"/>
          <w:b/>
          <w:color w:val="262626" w:themeColor="text1" w:themeTint="D9"/>
          <w:sz w:val="24"/>
          <w:szCs w:val="24"/>
          <w:lang w:val="kk-KZ"/>
        </w:rPr>
      </w:pPr>
    </w:p>
    <w:tbl>
      <w:tblPr>
        <w:tblW w:w="1531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2268"/>
        <w:gridCol w:w="2268"/>
        <w:gridCol w:w="1843"/>
        <w:gridCol w:w="850"/>
        <w:gridCol w:w="1276"/>
        <w:gridCol w:w="1134"/>
        <w:gridCol w:w="1133"/>
        <w:gridCol w:w="1135"/>
        <w:gridCol w:w="1871"/>
        <w:gridCol w:w="992"/>
        <w:gridCol w:w="8"/>
      </w:tblGrid>
      <w:tr w:rsidR="00F1416D" w:rsidRPr="005E4A32" w:rsidTr="00F1416D">
        <w:trPr>
          <w:gridAfter w:val="1"/>
          <w:wAfter w:w="8" w:type="dxa"/>
          <w:trHeight w:val="1456"/>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Бақылау тақырыбы</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Бақылау мақсаты</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Бақылау объектісі</w:t>
            </w:r>
          </w:p>
          <w:p w:rsidR="00F1416D" w:rsidRPr="005E4A32" w:rsidRDefault="00F1416D" w:rsidP="00695103">
            <w:pPr>
              <w:spacing w:after="0" w:line="240" w:lineRule="auto"/>
              <w:rPr>
                <w:rFonts w:ascii="Times New Roman" w:eastAsia="Times New Roman" w:hAnsi="Times New Roman" w:cs="Times New Roman"/>
                <w:sz w:val="24"/>
                <w:szCs w:val="24"/>
              </w:rPr>
            </w:pP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Бақы</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лау түрі</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Бақылау формасы/ әдістері</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Орын</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дау мерзімдері</w:t>
            </w:r>
          </w:p>
          <w:p w:rsidR="00F1416D" w:rsidRPr="005E4A32" w:rsidRDefault="00F1416D" w:rsidP="00695103">
            <w:pPr>
              <w:spacing w:after="0" w:line="240" w:lineRule="auto"/>
              <w:rPr>
                <w:rFonts w:ascii="Times New Roman" w:eastAsia="Times New Roman" w:hAnsi="Times New Roman" w:cs="Times New Roman"/>
                <w:sz w:val="24"/>
                <w:szCs w:val="24"/>
              </w:rPr>
            </w:pP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Жауап</w:t>
            </w:r>
            <w:r w:rsidRPr="005E4A32">
              <w:rPr>
                <w:rFonts w:ascii="Times New Roman" w:eastAsia="Times New Roman" w:hAnsi="Times New Roman" w:cs="Times New Roman"/>
                <w:sz w:val="24"/>
                <w:szCs w:val="24"/>
                <w:lang w:val="kk-KZ"/>
              </w:rPr>
              <w:t>-т</w:t>
            </w:r>
            <w:r w:rsidRPr="005E4A32">
              <w:rPr>
                <w:rFonts w:ascii="Times New Roman" w:eastAsia="Times New Roman" w:hAnsi="Times New Roman" w:cs="Times New Roman"/>
                <w:sz w:val="24"/>
                <w:szCs w:val="24"/>
              </w:rPr>
              <w:t>ылар</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Қарау орны</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Басқарушылық шешім</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Екінші бақы</w:t>
            </w:r>
            <w:r>
              <w:rPr>
                <w:rFonts w:ascii="Times New Roman" w:eastAsia="Times New Roman" w:hAnsi="Times New Roman" w:cs="Times New Roman"/>
                <w:sz w:val="24"/>
                <w:szCs w:val="24"/>
              </w:rPr>
              <w:t>-</w:t>
            </w:r>
            <w:r w:rsidRPr="005E4A32">
              <w:rPr>
                <w:rFonts w:ascii="Times New Roman" w:eastAsia="Times New Roman" w:hAnsi="Times New Roman" w:cs="Times New Roman"/>
                <w:sz w:val="24"/>
                <w:szCs w:val="24"/>
              </w:rPr>
              <w:t>лау</w:t>
            </w: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rPr>
            </w:pPr>
            <w:r w:rsidRPr="005E4A32">
              <w:rPr>
                <w:rFonts w:ascii="Times New Roman" w:eastAsia="Times New Roman" w:hAnsi="Times New Roman" w:cs="Times New Roman"/>
                <w:b/>
                <w:sz w:val="24"/>
                <w:szCs w:val="24"/>
                <w:lang w:val="kk-KZ"/>
              </w:rPr>
              <w:t>Тамыз-қыркүйек</w:t>
            </w: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rPr>
            </w:pPr>
            <w:r w:rsidRPr="005E4A32">
              <w:rPr>
                <w:rFonts w:ascii="Times New Roman" w:eastAsia="Times New Roman" w:hAnsi="Times New Roman" w:cs="Times New Roman"/>
                <w:b/>
                <w:sz w:val="24"/>
                <w:szCs w:val="24"/>
              </w:rPr>
              <w:t>І. НОРМАТИВТІК ҚҰЖАТТАРДЫҢ ОРЫНДАЛУЫН ЖӘНЕ ТАЛАПТАРҒА СӘЙКЕС МЕКТЕП ҚҰЖАТТАМАСЫНЫҢ ЖҮРГІЗІЛУІН БАҚЫЛАУ</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ind w:left="34"/>
              <w:rPr>
                <w:rFonts w:ascii="Times New Roman" w:eastAsia="Times New Roman" w:hAnsi="Times New Roman" w:cs="Times New Roman"/>
                <w:sz w:val="24"/>
                <w:szCs w:val="24"/>
                <w:lang w:val="kk-KZ"/>
              </w:rPr>
            </w:pPr>
            <w:r w:rsidRPr="005E4A32">
              <w:rPr>
                <w:rFonts w:ascii="Times New Roman" w:eastAsia="Times New Roman" w:hAnsi="Times New Roman" w:cs="Times New Roman"/>
                <w:bCs/>
                <w:sz w:val="24"/>
                <w:szCs w:val="24"/>
                <w:lang w:val="kk-KZ"/>
              </w:rPr>
              <w:t xml:space="preserve">2024-2025 оқу жылының әдістемелік нұсқаулық хаты туралы </w:t>
            </w:r>
          </w:p>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ind w:left="34"/>
              <w:rPr>
                <w:rFonts w:ascii="Times New Roman" w:eastAsia="Times New Roman" w:hAnsi="Times New Roman" w:cs="Times New Roman"/>
                <w:sz w:val="24"/>
                <w:szCs w:val="24"/>
                <w:lang w:val="kk-KZ"/>
              </w:rPr>
            </w:pPr>
            <w:r w:rsidRPr="005E4A32">
              <w:rPr>
                <w:rFonts w:ascii="Times New Roman" w:eastAsia="Times New Roman" w:hAnsi="Times New Roman" w:cs="Times New Roman"/>
                <w:bCs/>
                <w:sz w:val="24"/>
                <w:szCs w:val="24"/>
                <w:lang w:val="kk-KZ"/>
              </w:rPr>
              <w:t xml:space="preserve">2024-2025 оқу жылының әдістемелік нұсқаулық хатын зерделеу </w:t>
            </w:r>
          </w:p>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1843" w:type="dxa"/>
          </w:tcPr>
          <w:p w:rsidR="00F1416D" w:rsidRPr="005E4A32" w:rsidRDefault="00F1416D" w:rsidP="00695103">
            <w:pPr>
              <w:spacing w:after="0" w:line="240" w:lineRule="auto"/>
              <w:ind w:left="34"/>
              <w:rPr>
                <w:rFonts w:ascii="Times New Roman" w:eastAsia="Times New Roman" w:hAnsi="Times New Roman" w:cs="Times New Roman"/>
                <w:sz w:val="24"/>
                <w:szCs w:val="24"/>
                <w:lang w:val="kk-KZ"/>
              </w:rPr>
            </w:pPr>
            <w:r w:rsidRPr="005E4A32">
              <w:rPr>
                <w:rFonts w:ascii="Times New Roman" w:eastAsia="Times New Roman" w:hAnsi="Times New Roman" w:cs="Times New Roman"/>
                <w:bCs/>
                <w:sz w:val="24"/>
                <w:szCs w:val="24"/>
                <w:lang w:val="kk-KZ"/>
              </w:rPr>
              <w:t>2024-2025 оқу жылының әдістемелік нұсқаулық хат</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Құжатпен танысу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Жыл бойына</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Оразалина Ф.Т.</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ПК №1</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Басшылыққа алу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bCs/>
                <w:sz w:val="24"/>
                <w:szCs w:val="24"/>
                <w:lang w:val="kk-KZ"/>
              </w:rPr>
              <w:t xml:space="preserve"> Біртұтас тәрбие бағдарламасы</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bCs/>
                <w:sz w:val="24"/>
                <w:szCs w:val="24"/>
                <w:lang w:val="kk-KZ"/>
              </w:rPr>
              <w:t>Біртұтас тәрбие бағдарламасын зерделеу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bCs/>
                <w:sz w:val="24"/>
                <w:szCs w:val="24"/>
                <w:lang w:val="kk-KZ"/>
              </w:rPr>
              <w:t>Біртұтас тәрбие бағдарламасы</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Құжатты зерделеу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Жыл бойына</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Сейлова А.А.</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ПК №1</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Басшылыққа алу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rPr>
            </w:pP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Күнтізбелік-тақырыптық жоспар мазмұнының үлгілік оқу бағдарламаларына сәйкестігі.</w:t>
            </w:r>
          </w:p>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 xml:space="preserve">КТЖ да үлгілік оқу бағдарламасы талаптарының сақталуын қамтамсыз ету (ҚР Оқу-ағарту министрінің 2022 жылғы 16 </w:t>
            </w:r>
            <w:r w:rsidRPr="005E4A32">
              <w:rPr>
                <w:rFonts w:ascii="Times New Roman" w:eastAsia="Times New Roman" w:hAnsi="Times New Roman" w:cs="Times New Roman"/>
                <w:sz w:val="24"/>
                <w:szCs w:val="24"/>
                <w:lang w:val="kk-KZ"/>
              </w:rPr>
              <w:lastRenderedPageBreak/>
              <w:t>қыркүйектегі № 399 бұйрығы)</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lastRenderedPageBreak/>
              <w:t>КТЖ және Үлгілік оқу бағдарламасы</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Фронталды</w:t>
            </w:r>
          </w:p>
        </w:tc>
        <w:tc>
          <w:tcPr>
            <w:tcW w:w="1276"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eastAsia="Times New Roman" w:hAnsi="Times New Roman" w:cs="Times New Roman"/>
                <w:sz w:val="24"/>
                <w:szCs w:val="24"/>
              </w:rPr>
              <w:t>Кешенді-жалпылаушы бақылау /</w:t>
            </w:r>
          </w:p>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Құжаттар</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hAnsi="Times New Roman" w:cs="Times New Roman"/>
                <w:sz w:val="24"/>
                <w:szCs w:val="24"/>
              </w:rPr>
              <w:t xml:space="preserve">мен танысу </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 Тамыз </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Утетилеуова Б.Ж.</w:t>
            </w:r>
          </w:p>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Оразалина Ф.Т.</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ҒӘК №2</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Тоқсан сайын тексеру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rPr>
            </w:pP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Даму бағдарламасының мақсаты, міндеттері, индикаторлары</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Даму бағдарламасымен таныстыру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Даму бағдарламасы бойынша жоспарлар</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фронталды</w:t>
            </w:r>
          </w:p>
        </w:tc>
        <w:tc>
          <w:tcPr>
            <w:tcW w:w="1276"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Құжаттар</w:t>
            </w:r>
          </w:p>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hAnsi="Times New Roman" w:cs="Times New Roman"/>
                <w:sz w:val="24"/>
                <w:szCs w:val="24"/>
                <w:lang w:val="kk-KZ"/>
              </w:rPr>
              <w:t xml:space="preserve">мен танысу </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тамыз</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 xml:space="preserve">Оразалина Ф.Т. </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ПК№1</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Бұйрық</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Оқу жұмыс жоспарының Үлгілік оқу жоспарына сәйкестігі</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Оқу жұмыс жоспарынының  үлгілік оқу жоспарына сәйкестігін анықтау(ҚР БҒМ 2012 жылғы 8 қарашадағы № 500 бұйрығы)</w:t>
            </w:r>
          </w:p>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Оқу жұмыс жоспары</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 Фронталды </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Кешенді-жалпылаушы бақылау /</w:t>
            </w:r>
          </w:p>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Құжаттар</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hAnsi="Times New Roman" w:cs="Times New Roman"/>
                <w:sz w:val="24"/>
                <w:szCs w:val="24"/>
              </w:rPr>
              <w:t xml:space="preserve">мен танысу </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Тамыз </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Утетилеуова Б.Ж.</w:t>
            </w:r>
          </w:p>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Оразалина Ф.Т.</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rPr>
              <w:t>П</w:t>
            </w:r>
            <w:r w:rsidRPr="005E4A32">
              <w:rPr>
                <w:rFonts w:ascii="Times New Roman" w:eastAsia="Times New Roman" w:hAnsi="Times New Roman" w:cs="Times New Roman"/>
                <w:sz w:val="24"/>
                <w:szCs w:val="24"/>
                <w:lang w:val="kk-KZ"/>
              </w:rPr>
              <w:t>К №1</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Құжаттардың талаптарға сәйкестігін тексеру, тексеру акті</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Білім алушылардың жеке іс-қағаздарының жағдайы</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Құжаттардың талапқа сай толтырылуын қамтамасыз ету.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Құжаттама</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Фронталды </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Персоналды бақылау /</w:t>
            </w:r>
          </w:p>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Құжаттар</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hAnsi="Times New Roman" w:cs="Times New Roman"/>
                <w:sz w:val="24"/>
                <w:szCs w:val="24"/>
              </w:rPr>
              <w:t xml:space="preserve">мен танысу </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Қыркүйек </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Еділхан Т.</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ӘКО №1</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Бұйрық</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rPr>
            </w:pP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Жаппай оқумен қамтылу жағдайы</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ҰБДҚ-на оқушылардың тіркелуін бақылау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ҰБДҚ қоры</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Фронталды</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Кешенді-жалпылау</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шы бақылау / </w:t>
            </w:r>
          </w:p>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Құжаттар</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hAnsi="Times New Roman" w:cs="Times New Roman"/>
                <w:sz w:val="24"/>
                <w:szCs w:val="24"/>
              </w:rPr>
              <w:t xml:space="preserve">мен танысу </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Қыркүйек </w:t>
            </w:r>
          </w:p>
          <w:p w:rsidR="00F1416D" w:rsidRPr="005E4A32" w:rsidRDefault="00F1416D" w:rsidP="00695103">
            <w:pPr>
              <w:spacing w:after="0" w:line="240" w:lineRule="auto"/>
              <w:rPr>
                <w:rFonts w:ascii="Times New Roman" w:eastAsia="Times New Roman" w:hAnsi="Times New Roman" w:cs="Times New Roman"/>
                <w:sz w:val="24"/>
                <w:szCs w:val="24"/>
              </w:rPr>
            </w:pP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Еркебекова Ж.С.</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ДЖО №1</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Бұйрық</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rPr>
              <w:t>Қаң</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тар</w:t>
            </w:r>
            <w:r w:rsidRPr="005E4A32">
              <w:rPr>
                <w:rFonts w:ascii="Times New Roman" w:eastAsia="Times New Roman" w:hAnsi="Times New Roman" w:cs="Times New Roman"/>
                <w:sz w:val="24"/>
                <w:szCs w:val="24"/>
                <w:lang w:val="kk-KZ"/>
              </w:rPr>
              <w:t xml:space="preserve"> ӘКО №5</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 xml:space="preserve">Оқулықтардың, оқу-әдістемелік кешендердің берілуі </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 xml:space="preserve">Оқушылардың әлеуметтік мәртебесін ескере отырып, оқулықтармен </w:t>
            </w:r>
            <w:r w:rsidRPr="005E4A32">
              <w:rPr>
                <w:rFonts w:ascii="Times New Roman" w:eastAsia="Times New Roman" w:hAnsi="Times New Roman" w:cs="Times New Roman"/>
                <w:sz w:val="24"/>
                <w:szCs w:val="24"/>
                <w:lang w:val="kk-KZ"/>
              </w:rPr>
              <w:lastRenderedPageBreak/>
              <w:t>қамтамасыз етілу деңгейін анықтау.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lastRenderedPageBreak/>
              <w:t xml:space="preserve">Оқулық қоры  </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Тақырыптық</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Кешенді-жалпылаушы бақылау / оқулықтар </w:t>
            </w:r>
            <w:r w:rsidRPr="005E4A32">
              <w:rPr>
                <w:rFonts w:ascii="Times New Roman" w:eastAsia="Times New Roman" w:hAnsi="Times New Roman" w:cs="Times New Roman"/>
                <w:sz w:val="24"/>
                <w:szCs w:val="24"/>
              </w:rPr>
              <w:lastRenderedPageBreak/>
              <w:t>қорымен және оларды</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оқушылар арасында ашық түрде тарату жұмыстарымен</w:t>
            </w:r>
            <w:r w:rsidRPr="005E4A32">
              <w:rPr>
                <w:rFonts w:ascii="Times New Roman" w:eastAsia="Times New Roman" w:hAnsi="Times New Roman" w:cs="Times New Roman"/>
                <w:sz w:val="24"/>
                <w:szCs w:val="24"/>
                <w:lang w:val="kk-KZ"/>
              </w:rPr>
              <w:t xml:space="preserve"> </w:t>
            </w:r>
            <w:r w:rsidRPr="005E4A32">
              <w:rPr>
                <w:rFonts w:ascii="Times New Roman" w:eastAsia="Times New Roman" w:hAnsi="Times New Roman" w:cs="Times New Roman"/>
                <w:sz w:val="24"/>
                <w:szCs w:val="24"/>
              </w:rPr>
              <w:t>танысу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lastRenderedPageBreak/>
              <w:t>қыркүйек</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Жукенова С.Р.</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ДЖО №1</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Оқулықтар кестесін жасау, мониторинг</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rPr>
            </w:pP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Мектеп асханасында тамақтануды ұйымдастырудың жағдайы</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 xml:space="preserve">Білім беру объектілеріне қойылатын санитариялық-эпидемиологиялық талаптардың орындалуын қамтамасыз ету. </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Асхана, ас мәзірі </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Фронталды </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Кешенді-жалпылаушы бақылау /</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Асхана құжаттарын тексеру, ата-аналар мен оқушылар арасында сауалнама жүргізу  </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Жарты-жылдық сайын</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Еркебе-кова Ж.С.</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ДЖО №1</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Бұйрық, бракераждық комиссия құру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Қаң-тар ӘКО №5</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Қауіпсіздік техникасы бойынша мектеп жұмыскерлеріне кіріспе нұсқау беру</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 xml:space="preserve">ҚТ бойынша журналдардың дұрыс және уақтылы ресімделуін анықтау. </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Нұсқаулық журнал</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Тақырыптық </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Кешенді-жалпылаушы бақылау / ҚТ құжаттарын тексеру  </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 Қыркүйек </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Казиева А.Т.</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ДЖО №1</w:t>
            </w:r>
            <w:r w:rsidRPr="005E4A32">
              <w:rPr>
                <w:rFonts w:ascii="Times New Roman" w:eastAsia="Times New Roman" w:hAnsi="Times New Roman" w:cs="Times New Roman"/>
                <w:sz w:val="24"/>
                <w:szCs w:val="24"/>
              </w:rPr>
              <w:t xml:space="preserve"> </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Нұсқаулықпен таныстыру, бұйрық</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rPr>
            </w:pP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lang w:val="kk-KZ"/>
              </w:rPr>
              <w:t>ІІ. ОҚУ ПРОЦЕСІНІҢ САПАСЫН БАҚЫЛАУ</w:t>
            </w: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hAnsi="Times New Roman" w:cs="Times New Roman"/>
                <w:sz w:val="24"/>
                <w:szCs w:val="24"/>
              </w:rPr>
            </w:pPr>
            <w:bookmarkStart w:id="0" w:name="_Hlk179130488"/>
            <w:r w:rsidRPr="005E4A32">
              <w:rPr>
                <w:rFonts w:ascii="Times New Roman" w:hAnsi="Times New Roman" w:cs="Times New Roman"/>
                <w:sz w:val="24"/>
                <w:szCs w:val="24"/>
                <w:lang w:val="kk-KZ"/>
              </w:rPr>
              <w:t xml:space="preserve">«Нольдік» </w:t>
            </w:r>
            <w:r w:rsidRPr="005E4A32">
              <w:rPr>
                <w:rFonts w:ascii="Times New Roman" w:hAnsi="Times New Roman" w:cs="Times New Roman"/>
                <w:sz w:val="24"/>
                <w:szCs w:val="24"/>
              </w:rPr>
              <w:t xml:space="preserve"> білім кесіндісін жүргізу</w:t>
            </w:r>
            <w:bookmarkEnd w:id="0"/>
          </w:p>
        </w:tc>
        <w:tc>
          <w:tcPr>
            <w:tcW w:w="2268"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 xml:space="preserve">Каникул кезеңінен кейінгі білім деңгейін анықтау </w:t>
            </w:r>
          </w:p>
        </w:tc>
        <w:tc>
          <w:tcPr>
            <w:tcW w:w="1843"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Негізгі пәндер бойынша білім деңгейін анықтау</w:t>
            </w:r>
          </w:p>
        </w:tc>
        <w:tc>
          <w:tcPr>
            <w:tcW w:w="850"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фронтальды</w:t>
            </w:r>
          </w:p>
        </w:tc>
        <w:tc>
          <w:tcPr>
            <w:tcW w:w="1276"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Кешендік-жалпыла</w:t>
            </w:r>
            <w:r w:rsidRPr="005E4A32">
              <w:rPr>
                <w:rFonts w:ascii="Times New Roman" w:hAnsi="Times New Roman" w:cs="Times New Roman"/>
                <w:sz w:val="24"/>
                <w:szCs w:val="24"/>
                <w:lang w:val="kk-KZ"/>
              </w:rPr>
              <w:t>-</w:t>
            </w:r>
            <w:r w:rsidRPr="005E4A32">
              <w:rPr>
                <w:rFonts w:ascii="Times New Roman" w:hAnsi="Times New Roman" w:cs="Times New Roman"/>
                <w:sz w:val="24"/>
                <w:szCs w:val="24"/>
              </w:rPr>
              <w:t>ма бақылау</w:t>
            </w:r>
          </w:p>
        </w:tc>
        <w:tc>
          <w:tcPr>
            <w:tcW w:w="1134"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Қыркүйек</w:t>
            </w:r>
          </w:p>
        </w:tc>
        <w:tc>
          <w:tcPr>
            <w:tcW w:w="1133"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Барманбекова А.Т. Мейрманова А.Т., Мадирова К.О., Абельдинова Д.Б.</w:t>
            </w:r>
          </w:p>
        </w:tc>
        <w:tc>
          <w:tcPr>
            <w:tcW w:w="1135"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КО №3</w:t>
            </w:r>
          </w:p>
        </w:tc>
        <w:tc>
          <w:tcPr>
            <w:tcW w:w="1871" w:type="dxa"/>
          </w:tcPr>
          <w:p w:rsidR="00F1416D" w:rsidRPr="005E4A32" w:rsidRDefault="00F1416D" w:rsidP="00695103">
            <w:pPr>
              <w:spacing w:after="0" w:line="240" w:lineRule="auto"/>
              <w:jc w:val="both"/>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кіріс кесіндісін жүргізу және талдау, мұғалімге әдістемелік көмек</w:t>
            </w:r>
          </w:p>
          <w:p w:rsidR="00F1416D" w:rsidRPr="005E4A32" w:rsidRDefault="00F1416D" w:rsidP="00695103">
            <w:pPr>
              <w:spacing w:after="0" w:line="240" w:lineRule="auto"/>
              <w:rPr>
                <w:rFonts w:ascii="Times New Roman" w:hAnsi="Times New Roman" w:cs="Times New Roman"/>
                <w:sz w:val="24"/>
                <w:szCs w:val="24"/>
                <w:lang w:val="kk-KZ"/>
              </w:rPr>
            </w:pPr>
          </w:p>
        </w:tc>
        <w:tc>
          <w:tcPr>
            <w:tcW w:w="992" w:type="dxa"/>
          </w:tcPr>
          <w:p w:rsidR="00F1416D" w:rsidRPr="005E4A32" w:rsidRDefault="00F1416D" w:rsidP="00695103">
            <w:pPr>
              <w:spacing w:after="0" w:line="240" w:lineRule="auto"/>
              <w:rPr>
                <w:rFonts w:ascii="Times New Roman" w:hAnsi="Times New Roman" w:cs="Times New Roman"/>
                <w:sz w:val="24"/>
                <w:szCs w:val="24"/>
                <w:lang w:val="kk-KZ"/>
              </w:rPr>
            </w:pP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hAnsi="Times New Roman" w:cs="Times New Roman"/>
                <w:sz w:val="24"/>
                <w:szCs w:val="24"/>
                <w:lang w:val="kk-KZ"/>
              </w:rPr>
            </w:pPr>
            <w:bookmarkStart w:id="1" w:name="_Hlk179130519"/>
            <w:r w:rsidRPr="005E4A32">
              <w:rPr>
                <w:rFonts w:ascii="Times New Roman" w:eastAsia="Times New Roman" w:hAnsi="Times New Roman" w:cs="Times New Roman"/>
                <w:sz w:val="24"/>
                <w:szCs w:val="24"/>
                <w:lang w:val="kk-KZ"/>
              </w:rPr>
              <w:t>PISA, PBTS, (PISA-based Test for Schools) 16-жастағы білім алушыларымен дайындық шараларын жоспарлау</w:t>
            </w:r>
            <w:bookmarkEnd w:id="1"/>
          </w:p>
        </w:tc>
        <w:tc>
          <w:tcPr>
            <w:tcW w:w="2268" w:type="dxa"/>
          </w:tcPr>
          <w:p w:rsidR="00F1416D" w:rsidRPr="005E4A32" w:rsidRDefault="00F1416D" w:rsidP="00695103">
            <w:pPr>
              <w:spacing w:after="0" w:line="240" w:lineRule="auto"/>
              <w:rPr>
                <w:rFonts w:ascii="Times New Roman" w:hAnsi="Times New Roman" w:cs="Times New Roman"/>
                <w:sz w:val="24"/>
                <w:szCs w:val="24"/>
                <w:lang w:val="en-US"/>
              </w:rPr>
            </w:pPr>
            <w:r w:rsidRPr="005E4A32">
              <w:rPr>
                <w:rFonts w:ascii="Times New Roman" w:eastAsia="Times New Roman" w:hAnsi="Times New Roman" w:cs="Times New Roman"/>
                <w:sz w:val="24"/>
                <w:szCs w:val="24"/>
                <w:lang w:val="en-US"/>
              </w:rPr>
              <w:t xml:space="preserve">PISA, PBTS, (PISA-based Test for Schools) </w:t>
            </w:r>
            <w:r w:rsidRPr="005E4A32">
              <w:rPr>
                <w:rFonts w:ascii="Times New Roman" w:eastAsia="Times New Roman" w:hAnsi="Times New Roman" w:cs="Times New Roman"/>
                <w:sz w:val="24"/>
                <w:szCs w:val="24"/>
              </w:rPr>
              <w:t>дайындық</w:t>
            </w:r>
            <w:r w:rsidRPr="005E4A32">
              <w:rPr>
                <w:rFonts w:ascii="Times New Roman" w:eastAsia="Times New Roman" w:hAnsi="Times New Roman" w:cs="Times New Roman"/>
                <w:sz w:val="24"/>
                <w:szCs w:val="24"/>
                <w:lang w:val="en-US"/>
              </w:rPr>
              <w:t xml:space="preserve"> </w:t>
            </w:r>
            <w:r w:rsidRPr="005E4A32">
              <w:rPr>
                <w:rFonts w:ascii="Times New Roman" w:eastAsia="Times New Roman" w:hAnsi="Times New Roman" w:cs="Times New Roman"/>
                <w:sz w:val="24"/>
                <w:szCs w:val="24"/>
              </w:rPr>
              <w:t>шараларын</w:t>
            </w:r>
            <w:r w:rsidRPr="005E4A32">
              <w:rPr>
                <w:rFonts w:ascii="Times New Roman" w:eastAsia="Times New Roman" w:hAnsi="Times New Roman" w:cs="Times New Roman"/>
                <w:sz w:val="24"/>
                <w:szCs w:val="24"/>
                <w:lang w:val="en-US"/>
              </w:rPr>
              <w:t xml:space="preserve"> </w:t>
            </w:r>
            <w:r w:rsidRPr="005E4A32">
              <w:rPr>
                <w:rFonts w:ascii="Times New Roman" w:eastAsia="Times New Roman" w:hAnsi="Times New Roman" w:cs="Times New Roman"/>
                <w:sz w:val="24"/>
                <w:szCs w:val="24"/>
              </w:rPr>
              <w:t>ұйымдастыру</w:t>
            </w:r>
          </w:p>
        </w:tc>
        <w:tc>
          <w:tcPr>
            <w:tcW w:w="1843"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9-10 сынып білім алушылары</w:t>
            </w:r>
          </w:p>
        </w:tc>
        <w:tc>
          <w:tcPr>
            <w:tcW w:w="850"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фронталды</w:t>
            </w:r>
          </w:p>
        </w:tc>
        <w:tc>
          <w:tcPr>
            <w:tcW w:w="1276"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пәндік тестілеу</w:t>
            </w:r>
          </w:p>
        </w:tc>
        <w:tc>
          <w:tcPr>
            <w:tcW w:w="1134"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Қыркүйек-қазан</w:t>
            </w:r>
          </w:p>
        </w:tc>
        <w:tc>
          <w:tcPr>
            <w:tcW w:w="1133"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Барманбекова А.Т. Мейрманова А.Т., Мадирова К.О., Абельдинова Д.Б.</w:t>
            </w:r>
          </w:p>
        </w:tc>
        <w:tc>
          <w:tcPr>
            <w:tcW w:w="1135"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КО№3</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Семинарлар ұйымдастыру</w:t>
            </w:r>
          </w:p>
        </w:tc>
        <w:tc>
          <w:tcPr>
            <w:tcW w:w="992" w:type="dxa"/>
          </w:tcPr>
          <w:p w:rsidR="00F1416D" w:rsidRPr="005E4A32" w:rsidRDefault="00F1416D" w:rsidP="00695103">
            <w:pPr>
              <w:spacing w:after="0" w:line="240" w:lineRule="auto"/>
              <w:rPr>
                <w:rFonts w:ascii="Times New Roman" w:hAnsi="Times New Roman" w:cs="Times New Roman"/>
                <w:sz w:val="24"/>
                <w:szCs w:val="24"/>
              </w:rPr>
            </w:pPr>
          </w:p>
        </w:tc>
      </w:tr>
      <w:tr w:rsidR="00F1416D" w:rsidRPr="005E4A32" w:rsidTr="00F1416D">
        <w:trPr>
          <w:trHeight w:val="30"/>
        </w:trPr>
        <w:tc>
          <w:tcPr>
            <w:tcW w:w="15312" w:type="dxa"/>
            <w:gridSpan w:val="12"/>
          </w:tcPr>
          <w:p w:rsidR="00F1416D" w:rsidRPr="005E4A32" w:rsidRDefault="00F1416D" w:rsidP="00695103">
            <w:pPr>
              <w:spacing w:after="0" w:line="240" w:lineRule="auto"/>
              <w:rPr>
                <w:rFonts w:ascii="Times New Roman" w:eastAsia="Times New Roman" w:hAnsi="Times New Roman" w:cs="Times New Roman"/>
                <w:sz w:val="24"/>
                <w:szCs w:val="24"/>
                <w:lang w:val="kk-KZ"/>
              </w:rPr>
            </w:pPr>
          </w:p>
          <w:p w:rsidR="00F1416D" w:rsidRPr="005E4A32" w:rsidRDefault="00F1416D" w:rsidP="00695103">
            <w:pPr>
              <w:spacing w:after="0" w:line="240" w:lineRule="auto"/>
              <w:jc w:val="center"/>
              <w:rPr>
                <w:rFonts w:ascii="Times New Roman" w:eastAsia="Times New Roman" w:hAnsi="Times New Roman" w:cs="Times New Roman"/>
                <w:sz w:val="24"/>
                <w:szCs w:val="24"/>
                <w:lang w:val="kk-KZ"/>
              </w:rPr>
            </w:pPr>
            <w:r w:rsidRPr="005E4A32">
              <w:rPr>
                <w:rFonts w:ascii="Times New Roman" w:eastAsia="Times New Roman" w:hAnsi="Times New Roman" w:cs="Times New Roman"/>
                <w:b/>
                <w:sz w:val="24"/>
                <w:szCs w:val="24"/>
                <w:lang w:val="kk-KZ"/>
              </w:rPr>
              <w:t>III. БІЛІМНІҢ ОЛҚЫЛЫҚТАРЫН ТОЛТЫРУ ЖӘНЕ ТӨМЕН КӨРСЕТКІШТЕРМЕН ЖҰМЫС ІСТЕУ БОЙЫНША ЖҰМЫСТАРДЫ БАҚЫЛАУ</w:t>
            </w: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bookmarkStart w:id="2" w:name="_Hlk179130573"/>
            <w:r w:rsidRPr="005E4A32">
              <w:rPr>
                <w:rFonts w:ascii="Times New Roman" w:eastAsia="Times New Roman" w:hAnsi="Times New Roman" w:cs="Times New Roman"/>
                <w:sz w:val="24"/>
                <w:szCs w:val="24"/>
                <w:lang w:val="kk-KZ"/>
              </w:rPr>
              <w:t>Үлгерімі нашар оқушылармен жұмыстарды ұйымдастыру</w:t>
            </w:r>
            <w:bookmarkEnd w:id="2"/>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 xml:space="preserve">Олқылықтарды анықтауға және оқушылардың негізгі құзыреттіліктерін қалпына келтіру және мақсатты түзету. </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Үлгерімі нашар оққушылардың оқу әрекеттері</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Фронталды</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Бақылау, талдау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қыркүйек</w:t>
            </w:r>
          </w:p>
        </w:tc>
        <w:tc>
          <w:tcPr>
            <w:tcW w:w="1133"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hAnsi="Times New Roman" w:cs="Times New Roman"/>
                <w:sz w:val="24"/>
                <w:szCs w:val="24"/>
                <w:lang w:val="kk-KZ"/>
              </w:rPr>
              <w:t>Барманбекова А.Т. Мейрманова А.Т., Мадирова К.О., Абельдинова Д.Б.</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КО№2</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Білім алушылармен жеке жұмыстар жүргізу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rPr>
              <w:lastRenderedPageBreak/>
              <w:t>IV. ОҚУ-ЗЕРТТЕУ ҚЫЗМЕТІ</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rPr>
              <w:t>Пәндік олимпиадаларға оқушыларды іріктеу</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Білім алушылардың пән бойынша қабілетін анықтау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Білім алушылардың сабаққа ынтасы, қабілеті</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rPr>
              <w:t>тақырыптық</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rPr>
              <w:t>Бақылау, диагностика</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лау, сұқбат</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қыркүйек</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Казиева А.Т.</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ҒӘК №2</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Олимпиадалық резерв мектебінің жұмысын құру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Қараша ҒӘК №2</w:t>
            </w: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lang w:val="kk-KZ"/>
              </w:rPr>
              <w:t>V. МҰҒАЛІМНІҢ ШЕБЕРЛІК ЖӘНЕ ӘДІСТЕМЕЛІК ДАЙЫНДЫҚ ЖАҒДАЙЫНЫҢ ДЕҢГЕЙІН БАҚЫЛАУ</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color w:val="000000"/>
                <w:sz w:val="24"/>
                <w:szCs w:val="24"/>
                <w:lang w:val="kk-KZ"/>
              </w:rPr>
              <w:t>ОМЖ және ҚМЖ әзірлеу және іске асыру сапасын анықтау</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color w:val="000000"/>
                <w:sz w:val="24"/>
                <w:szCs w:val="24"/>
                <w:lang w:val="kk-KZ"/>
              </w:rPr>
              <w:t>ОМЖ және ҚМЖ әзірлеу және іске асыру сапасын анықтау</w:t>
            </w:r>
          </w:p>
        </w:tc>
        <w:tc>
          <w:tcPr>
            <w:tcW w:w="1843"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rPr>
              <w:t>Оқу-тәрбие жұмысы</w:t>
            </w:r>
          </w:p>
        </w:tc>
        <w:tc>
          <w:tcPr>
            <w:tcW w:w="850"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rPr>
              <w:t>Тақырыптық</w:t>
            </w:r>
          </w:p>
        </w:tc>
        <w:tc>
          <w:tcPr>
            <w:tcW w:w="1276"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i/>
                <w:color w:val="000000"/>
                <w:sz w:val="24"/>
                <w:szCs w:val="24"/>
              </w:rPr>
              <w:t>Құжаттама</w:t>
            </w:r>
            <w:r w:rsidRPr="005E4A32">
              <w:rPr>
                <w:rFonts w:ascii="Times New Roman" w:eastAsia="Times New Roman" w:hAnsi="Times New Roman" w:cs="Times New Roman"/>
                <w:i/>
                <w:color w:val="000000"/>
                <w:sz w:val="24"/>
                <w:szCs w:val="24"/>
                <w:lang w:val="kk-KZ"/>
              </w:rPr>
              <w:t>-</w:t>
            </w:r>
            <w:r w:rsidRPr="005E4A32">
              <w:rPr>
                <w:rFonts w:ascii="Times New Roman" w:eastAsia="Times New Roman" w:hAnsi="Times New Roman" w:cs="Times New Roman"/>
                <w:i/>
                <w:color w:val="000000"/>
                <w:sz w:val="24"/>
                <w:szCs w:val="24"/>
              </w:rPr>
              <w:t>ны зерделеу:</w:t>
            </w:r>
            <w:r w:rsidRPr="005E4A32">
              <w:rPr>
                <w:rFonts w:ascii="Times New Roman" w:eastAsia="Times New Roman" w:hAnsi="Times New Roman" w:cs="Times New Roman"/>
                <w:i/>
                <w:color w:val="000000"/>
                <w:sz w:val="24"/>
                <w:szCs w:val="24"/>
                <w:lang w:val="kk-KZ"/>
              </w:rPr>
              <w:t xml:space="preserve"> </w:t>
            </w:r>
            <w:r w:rsidRPr="005E4A32">
              <w:rPr>
                <w:rFonts w:ascii="Times New Roman" w:eastAsia="Times New Roman" w:hAnsi="Times New Roman" w:cs="Times New Roman"/>
                <w:i/>
                <w:color w:val="000000"/>
                <w:sz w:val="24"/>
                <w:szCs w:val="24"/>
              </w:rPr>
              <w:t>ОМЖ және ҚМЖ</w:t>
            </w:r>
          </w:p>
        </w:tc>
        <w:tc>
          <w:tcPr>
            <w:tcW w:w="1134"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қараша</w:t>
            </w:r>
          </w:p>
        </w:tc>
        <w:tc>
          <w:tcPr>
            <w:tcW w:w="1133"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 xml:space="preserve">Оразалина Ф.Т., Айбекова Т.Т., </w:t>
            </w:r>
          </w:p>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Утетилеуова Б.Ж.</w:t>
            </w:r>
          </w:p>
        </w:tc>
        <w:tc>
          <w:tcPr>
            <w:tcW w:w="1135"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ӘКО №1</w:t>
            </w:r>
          </w:p>
        </w:tc>
        <w:tc>
          <w:tcPr>
            <w:tcW w:w="1871"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ОМЖ және ҚМЖ әзірлеу кеңес беру</w:t>
            </w:r>
          </w:p>
        </w:tc>
        <w:tc>
          <w:tcPr>
            <w:tcW w:w="992"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Тоқ-сан сайын ӘКО</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Мектептің проблемаларын анықтау негізінде «Сабақты зерттеу» сыныптарын анықтау</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Мектептің проблемаларын анықтау негізінде «Сабақты зерттеу» сыныптарын анықтау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color w:val="000000"/>
                <w:sz w:val="24"/>
                <w:szCs w:val="24"/>
              </w:rPr>
              <w:t>Оқу-тәрбие жұмысы</w:t>
            </w:r>
          </w:p>
        </w:tc>
        <w:tc>
          <w:tcPr>
            <w:tcW w:w="850"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sz w:val="24"/>
                <w:szCs w:val="24"/>
              </w:rPr>
              <w:t>Тақырыптық</w:t>
            </w:r>
          </w:p>
        </w:tc>
        <w:tc>
          <w:tcPr>
            <w:tcW w:w="1276"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i/>
                <w:color w:val="000000"/>
                <w:sz w:val="24"/>
                <w:szCs w:val="24"/>
              </w:rPr>
              <w:t>Бақылау</w:t>
            </w:r>
            <w:r w:rsidRPr="005E4A32">
              <w:rPr>
                <w:rFonts w:ascii="Times New Roman" w:eastAsia="Times New Roman" w:hAnsi="Times New Roman" w:cs="Times New Roman"/>
                <w:color w:val="000000"/>
                <w:sz w:val="24"/>
                <w:szCs w:val="24"/>
              </w:rPr>
              <w:t>: сабаққа қатысу</w:t>
            </w:r>
          </w:p>
        </w:tc>
        <w:tc>
          <w:tcPr>
            <w:tcW w:w="1134"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rPr>
              <w:t>Бір жыл ішінде сабаққа қатысқан кезде</w:t>
            </w:r>
          </w:p>
        </w:tc>
        <w:tc>
          <w:tcPr>
            <w:tcW w:w="1133"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Оразалина Ф.Т.</w:t>
            </w:r>
          </w:p>
        </w:tc>
        <w:tc>
          <w:tcPr>
            <w:tcW w:w="1135"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ҒӘК №2</w:t>
            </w:r>
          </w:p>
        </w:tc>
        <w:tc>
          <w:tcPr>
            <w:tcW w:w="1871"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Lesson Study ұйымдастыру</w:t>
            </w:r>
          </w:p>
        </w:tc>
        <w:tc>
          <w:tcPr>
            <w:tcW w:w="992"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lang w:val="kk-KZ"/>
              </w:rPr>
              <w:t>VІ. ТӘРБИЕ ПРОЦЕСІНІҢ, ӨТКІЗІЛГЕН ІС-ШАРАЛАРДЫҢ САПАСЫН БАҚЫЛАУ</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Тәрбие  жұмысын ұйымдастыру</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Тәрбие жұмысының басымдықтарын және сапасын анықтау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Сынып жетекшілерінің жұмысы</w:t>
            </w:r>
          </w:p>
        </w:tc>
        <w:tc>
          <w:tcPr>
            <w:tcW w:w="850"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eastAsia="Times New Roman" w:hAnsi="Times New Roman" w:cs="Times New Roman"/>
                <w:sz w:val="24"/>
                <w:szCs w:val="24"/>
              </w:rPr>
              <w:t>Фронталды</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Жоспардың орындалуын бақылау, талдау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Тамыз, қаңтар </w:t>
            </w:r>
          </w:p>
        </w:tc>
        <w:tc>
          <w:tcPr>
            <w:tcW w:w="1133"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Сейлова А.А.</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rPr>
              <w:t>СЖО</w:t>
            </w:r>
            <w:r w:rsidRPr="005E4A32">
              <w:rPr>
                <w:rFonts w:ascii="Times New Roman" w:eastAsia="Times New Roman" w:hAnsi="Times New Roman" w:cs="Times New Roman"/>
                <w:sz w:val="24"/>
                <w:szCs w:val="24"/>
                <w:lang w:val="kk-KZ"/>
              </w:rPr>
              <w:t>№1</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Озық жоспарларды атау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rPr>
            </w:pP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Сынып жетекшілердің тәрбие жұмысының жоспарын бекіту және тексеру</w:t>
            </w:r>
          </w:p>
        </w:tc>
        <w:tc>
          <w:tcPr>
            <w:tcW w:w="2268" w:type="dxa"/>
          </w:tcPr>
          <w:p w:rsidR="00F1416D"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Құжаттардың бірыңғай талаптарға сәйкестігін назарда ұстау</w:t>
            </w:r>
          </w:p>
          <w:p w:rsidR="00F1416D" w:rsidRDefault="00F1416D" w:rsidP="00695103">
            <w:pPr>
              <w:spacing w:after="0" w:line="240" w:lineRule="auto"/>
              <w:rPr>
                <w:rFonts w:ascii="Times New Roman" w:eastAsia="Times New Roman" w:hAnsi="Times New Roman" w:cs="Times New Roman"/>
                <w:sz w:val="24"/>
                <w:szCs w:val="24"/>
                <w:lang w:val="kk-KZ"/>
              </w:rPr>
            </w:pPr>
          </w:p>
          <w:p w:rsidR="00F1416D" w:rsidRDefault="00F1416D" w:rsidP="00695103">
            <w:pPr>
              <w:spacing w:after="0" w:line="240" w:lineRule="auto"/>
              <w:rPr>
                <w:rFonts w:ascii="Times New Roman" w:eastAsia="Times New Roman" w:hAnsi="Times New Roman" w:cs="Times New Roman"/>
                <w:sz w:val="24"/>
                <w:szCs w:val="24"/>
                <w:lang w:val="kk-KZ"/>
              </w:rPr>
            </w:pPr>
          </w:p>
          <w:p w:rsidR="00F1416D" w:rsidRDefault="00F1416D" w:rsidP="00695103">
            <w:pPr>
              <w:spacing w:after="0" w:line="240" w:lineRule="auto"/>
              <w:rPr>
                <w:rFonts w:ascii="Times New Roman" w:eastAsia="Times New Roman" w:hAnsi="Times New Roman" w:cs="Times New Roman"/>
                <w:sz w:val="24"/>
                <w:szCs w:val="24"/>
                <w:lang w:val="kk-KZ"/>
              </w:rPr>
            </w:pPr>
          </w:p>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Сынып жетекшісінің жұмыс жоспары</w:t>
            </w:r>
          </w:p>
        </w:tc>
        <w:tc>
          <w:tcPr>
            <w:tcW w:w="850"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eastAsia="Times New Roman" w:hAnsi="Times New Roman" w:cs="Times New Roman"/>
                <w:sz w:val="24"/>
                <w:szCs w:val="24"/>
              </w:rPr>
              <w:t>Тақырыптық</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құжаттамаларды зерделеу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Тамыз, қаңтар</w:t>
            </w:r>
          </w:p>
        </w:tc>
        <w:tc>
          <w:tcPr>
            <w:tcW w:w="1133"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Сейлова А.А.</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ДЖ</w:t>
            </w:r>
            <w:r w:rsidRPr="005E4A32">
              <w:rPr>
                <w:rFonts w:ascii="Times New Roman" w:eastAsia="Times New Roman" w:hAnsi="Times New Roman" w:cs="Times New Roman"/>
                <w:sz w:val="24"/>
                <w:szCs w:val="24"/>
                <w:lang w:val="kk-KZ"/>
              </w:rPr>
              <w:t>О №2</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Түзетулер жүргізу, бекіту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rPr>
            </w:pP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lang w:val="kk-KZ"/>
              </w:rPr>
              <w:lastRenderedPageBreak/>
              <w:t>ҚАЗАН</w:t>
            </w: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sz w:val="24"/>
                <w:szCs w:val="24"/>
                <w:lang w:val="kk-KZ"/>
              </w:rPr>
            </w:pPr>
            <w:r w:rsidRPr="005E4A32">
              <w:rPr>
                <w:rFonts w:ascii="Times New Roman" w:eastAsia="Times New Roman" w:hAnsi="Times New Roman" w:cs="Times New Roman"/>
                <w:b/>
                <w:sz w:val="24"/>
                <w:szCs w:val="24"/>
                <w:lang w:val="kk-KZ"/>
              </w:rPr>
              <w:t>І. НОРМАТИВТІК ҚҰЖАТТАРДЫҢ ОРЫНДАЛУЫН ЖӘНЕ ТАЛАПТАРҒА СӘЙКЕС МЕКТЕП ҚҰЖАТТАМАСЫНЫҢ ЖҮРГІЗІЛУІН БАҚЫЛАУ</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Электронды журналдың толтырылу жағдайы </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Журналдың дер кезінде дұрыс толтырылуын,электронды журналды толтыру талаптарына сәйкестігін, бағалардың қойылуын анықтау.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Электронды журнал </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Фронталды</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Персоналды бақылау / </w:t>
            </w:r>
          </w:p>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Құжаттар</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hAnsi="Times New Roman" w:cs="Times New Roman"/>
                <w:sz w:val="24"/>
                <w:szCs w:val="24"/>
              </w:rPr>
              <w:t xml:space="preserve">мен танысу </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қазан</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color w:val="000000"/>
                <w:sz w:val="24"/>
                <w:szCs w:val="24"/>
                <w:lang w:val="kk-KZ"/>
              </w:rPr>
              <w:t>Айбекова Т.Т.,Утетилеуова Б.Ж</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ДЖО №2</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Бұйрық</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rPr>
            </w:pP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Мемлекеттік тілде іс-қағаздардың жүргізілуі</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Қазақстан Республикасындағы 1997 жылғы 11 шілдедегі №151-І « ҚР Тіл туралы» Заңына сәйкес  ұжаттамалардың мемлекеттік тілде жүргізілуін қамтамсыз ету.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Құжаттамалар </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Тақырыптық </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Кешенді-жалпылау</w:t>
            </w:r>
          </w:p>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eastAsia="Times New Roman" w:hAnsi="Times New Roman" w:cs="Times New Roman"/>
                <w:sz w:val="24"/>
                <w:szCs w:val="24"/>
              </w:rPr>
              <w:t xml:space="preserve">шы бақылау / </w:t>
            </w:r>
            <w:r w:rsidRPr="005E4A32">
              <w:rPr>
                <w:rFonts w:ascii="Times New Roman" w:hAnsi="Times New Roman" w:cs="Times New Roman"/>
                <w:sz w:val="24"/>
                <w:szCs w:val="24"/>
              </w:rPr>
              <w:t>Құжаттар</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hAnsi="Times New Roman" w:cs="Times New Roman"/>
                <w:sz w:val="24"/>
                <w:szCs w:val="24"/>
              </w:rPr>
              <w:t xml:space="preserve">мен танысу </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Қазан, қаңтар</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Исанкулова Г.Г.</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ДЖО№3</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ұсынымдар</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Қаңтар ӘКО №5</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Алфавиттік кітапты жүргізу талаптарының орындалуы</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 xml:space="preserve">Білім алушылардың есепке алу кітабын толтыруда ықтимал қателіктер туралы ескерту. толтырылуы) қадағалау </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Алфавиттік кітап </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Фронталды</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Кешенді-жалпылаушы бақылау / </w:t>
            </w:r>
          </w:p>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Құжаттар</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hAnsi="Times New Roman" w:cs="Times New Roman"/>
                <w:sz w:val="24"/>
                <w:szCs w:val="24"/>
              </w:rPr>
              <w:t xml:space="preserve">мен танысу </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қазан</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Утетилеуова Б.Ж.</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ӘКО №2</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Бұй-рық</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rPr>
            </w:pP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 xml:space="preserve">Гимназиялық компоненттегі таңдау, элективті курстардың, үйірмелердің </w:t>
            </w:r>
            <w:r w:rsidRPr="005E4A32">
              <w:rPr>
                <w:rFonts w:ascii="Times New Roman" w:eastAsia="Times New Roman" w:hAnsi="Times New Roman" w:cs="Times New Roman"/>
                <w:sz w:val="24"/>
                <w:szCs w:val="24"/>
                <w:lang w:val="kk-KZ"/>
              </w:rPr>
              <w:lastRenderedPageBreak/>
              <w:t>бағдарламаларының жайы</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lastRenderedPageBreak/>
              <w:t xml:space="preserve">Гимназиялық компоненттегі таңдау, элективті курстардың, үйірмелердің </w:t>
            </w:r>
            <w:r w:rsidRPr="005E4A32">
              <w:rPr>
                <w:rFonts w:ascii="Times New Roman" w:eastAsia="Times New Roman" w:hAnsi="Times New Roman" w:cs="Times New Roman"/>
                <w:sz w:val="24"/>
                <w:szCs w:val="24"/>
                <w:lang w:val="kk-KZ"/>
              </w:rPr>
              <w:lastRenderedPageBreak/>
              <w:t>бағдарламаларының жайы</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lastRenderedPageBreak/>
              <w:t>Бағдарламалар</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тақырыптық</w:t>
            </w:r>
          </w:p>
        </w:tc>
        <w:tc>
          <w:tcPr>
            <w:tcW w:w="1276"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Құжаттар</w:t>
            </w:r>
          </w:p>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hAnsi="Times New Roman" w:cs="Times New Roman"/>
                <w:sz w:val="24"/>
                <w:szCs w:val="24"/>
              </w:rPr>
              <w:t>мен танысу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Оразалина Ф.Т.</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ДЖО №2</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Бұй-рық</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5E4A32" w:rsidTr="00F1416D">
        <w:trPr>
          <w:trHeight w:val="634"/>
        </w:trPr>
        <w:tc>
          <w:tcPr>
            <w:tcW w:w="15312" w:type="dxa"/>
            <w:gridSpan w:val="12"/>
          </w:tcPr>
          <w:p w:rsidR="00F1416D" w:rsidRPr="005E4A32" w:rsidRDefault="00F1416D" w:rsidP="00695103">
            <w:pPr>
              <w:spacing w:after="0" w:line="240" w:lineRule="auto"/>
              <w:rPr>
                <w:rFonts w:ascii="Times New Roman" w:eastAsia="Times New Roman" w:hAnsi="Times New Roman" w:cs="Times New Roman"/>
                <w:b/>
                <w:sz w:val="24"/>
                <w:szCs w:val="24"/>
                <w:lang w:val="kk-KZ"/>
              </w:rPr>
            </w:pPr>
          </w:p>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lang w:val="kk-KZ"/>
              </w:rPr>
              <w:t>ІІ. ОҚУ ПРОЦЕСІНІҢ САПАСЫН БАҚЫЛАУ</w:t>
            </w:r>
          </w:p>
        </w:tc>
      </w:tr>
      <w:tr w:rsidR="00F1416D" w:rsidRPr="005E4A32" w:rsidTr="00F1416D">
        <w:trPr>
          <w:gridAfter w:val="1"/>
          <w:wAfter w:w="8" w:type="dxa"/>
          <w:trHeight w:val="98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 xml:space="preserve">«Өмір сүру қауіпсіздігі негіздері», «ЖЖЕ» оқу курстарын жүргізу </w:t>
            </w:r>
          </w:p>
        </w:tc>
        <w:tc>
          <w:tcPr>
            <w:tcW w:w="2268"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 xml:space="preserve"> «Өмір сүру қауіпсіздігі негіздері», «ЖЖЕ» оқу курстарын жалпы білім беру мазмұны пәндерінде жүргізуді бақылау</w:t>
            </w:r>
          </w:p>
        </w:tc>
        <w:tc>
          <w:tcPr>
            <w:tcW w:w="1843"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lang w:val="kk-KZ"/>
              </w:rPr>
              <w:t xml:space="preserve"> </w:t>
            </w:r>
            <w:r w:rsidRPr="005E4A32">
              <w:rPr>
                <w:rFonts w:ascii="Times New Roman" w:hAnsi="Times New Roman" w:cs="Times New Roman"/>
                <w:sz w:val="24"/>
                <w:szCs w:val="24"/>
              </w:rPr>
              <w:t xml:space="preserve">1-11-сынып оқушылары </w:t>
            </w:r>
          </w:p>
        </w:tc>
        <w:tc>
          <w:tcPr>
            <w:tcW w:w="850"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тақырыптық</w:t>
            </w:r>
          </w:p>
        </w:tc>
        <w:tc>
          <w:tcPr>
            <w:tcW w:w="1276"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Кешендік-жалпылама бақылау</w:t>
            </w:r>
          </w:p>
        </w:tc>
        <w:tc>
          <w:tcPr>
            <w:tcW w:w="1134"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қазан</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eastAsia="Times New Roman" w:hAnsi="Times New Roman" w:cs="Times New Roman"/>
                <w:sz w:val="24"/>
                <w:szCs w:val="24"/>
                <w:lang w:val="kk-KZ"/>
              </w:rPr>
              <w:t>Утетилеуова Б.Ж Сейлова А.А.</w:t>
            </w:r>
          </w:p>
        </w:tc>
        <w:tc>
          <w:tcPr>
            <w:tcW w:w="1135"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ӘКО №2</w:t>
            </w:r>
          </w:p>
        </w:tc>
        <w:tc>
          <w:tcPr>
            <w:tcW w:w="1871"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ұсыным</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p w:rsidR="00F1416D" w:rsidRPr="005E4A32" w:rsidRDefault="00F1416D" w:rsidP="00695103">
            <w:pPr>
              <w:spacing w:after="0" w:line="240" w:lineRule="auto"/>
              <w:rPr>
                <w:rFonts w:ascii="Times New Roman" w:eastAsia="Times New Roman" w:hAnsi="Times New Roman" w:cs="Times New Roman"/>
                <w:sz w:val="24"/>
                <w:szCs w:val="24"/>
                <w:lang w:val="kk-KZ"/>
              </w:rPr>
            </w:pPr>
          </w:p>
          <w:p w:rsidR="00F1416D" w:rsidRPr="005E4A32" w:rsidRDefault="00F1416D" w:rsidP="00695103">
            <w:pPr>
              <w:spacing w:after="0" w:line="240" w:lineRule="auto"/>
              <w:rPr>
                <w:rFonts w:ascii="Times New Roman" w:eastAsia="Times New Roman" w:hAnsi="Times New Roman" w:cs="Times New Roman"/>
                <w:sz w:val="24"/>
                <w:szCs w:val="24"/>
                <w:lang w:val="kk-KZ"/>
              </w:rPr>
            </w:pPr>
          </w:p>
          <w:p w:rsidR="00F1416D" w:rsidRPr="005E4A32" w:rsidRDefault="00F1416D" w:rsidP="00695103">
            <w:pPr>
              <w:spacing w:after="0" w:line="240" w:lineRule="auto"/>
              <w:rPr>
                <w:rFonts w:ascii="Times New Roman" w:eastAsia="Times New Roman" w:hAnsi="Times New Roman" w:cs="Times New Roman"/>
                <w:sz w:val="24"/>
                <w:szCs w:val="24"/>
                <w:lang w:val="kk-KZ"/>
              </w:rPr>
            </w:pPr>
          </w:p>
          <w:p w:rsidR="00F1416D" w:rsidRPr="005E4A32" w:rsidRDefault="00F1416D" w:rsidP="00695103">
            <w:pPr>
              <w:spacing w:after="0" w:line="240" w:lineRule="auto"/>
              <w:rPr>
                <w:rFonts w:ascii="Times New Roman" w:eastAsia="Times New Roman" w:hAnsi="Times New Roman" w:cs="Times New Roman"/>
                <w:sz w:val="24"/>
                <w:szCs w:val="24"/>
                <w:lang w:val="kk-KZ"/>
              </w:rPr>
            </w:pPr>
          </w:p>
          <w:p w:rsidR="00F1416D" w:rsidRPr="005E4A32" w:rsidRDefault="00F1416D" w:rsidP="00695103">
            <w:pPr>
              <w:spacing w:after="0" w:line="240" w:lineRule="auto"/>
              <w:rPr>
                <w:rFonts w:ascii="Times New Roman" w:eastAsia="Times New Roman" w:hAnsi="Times New Roman" w:cs="Times New Roman"/>
                <w:sz w:val="24"/>
                <w:szCs w:val="24"/>
                <w:lang w:val="kk-KZ"/>
              </w:rPr>
            </w:pPr>
          </w:p>
          <w:p w:rsidR="00F1416D" w:rsidRPr="005E4A32" w:rsidRDefault="00F1416D" w:rsidP="00695103">
            <w:pPr>
              <w:spacing w:after="0" w:line="240" w:lineRule="auto"/>
              <w:rPr>
                <w:rFonts w:ascii="Times New Roman" w:eastAsia="Times New Roman" w:hAnsi="Times New Roman" w:cs="Times New Roman"/>
                <w:sz w:val="24"/>
                <w:szCs w:val="24"/>
                <w:lang w:val="kk-KZ"/>
              </w:rPr>
            </w:pPr>
          </w:p>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w:t>
            </w:r>
          </w:p>
          <w:p w:rsidR="00F1416D" w:rsidRPr="005E4A32" w:rsidRDefault="00F1416D" w:rsidP="00695103">
            <w:pPr>
              <w:spacing w:after="0" w:line="240" w:lineRule="auto"/>
              <w:rPr>
                <w:rFonts w:ascii="Times New Roman" w:eastAsia="Times New Roman" w:hAnsi="Times New Roman" w:cs="Times New Roman"/>
                <w:sz w:val="24"/>
                <w:szCs w:val="24"/>
                <w:lang w:val="kk-KZ"/>
              </w:rPr>
            </w:pPr>
          </w:p>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7D4A44" w:rsidTr="00F1416D">
        <w:trPr>
          <w:gridAfter w:val="1"/>
          <w:wAfter w:w="8" w:type="dxa"/>
          <w:trHeight w:val="98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2-4 сынып оқушыларының оқу жылдамдығын тексеру</w:t>
            </w:r>
          </w:p>
          <w:p w:rsidR="00F1416D" w:rsidRPr="005E4A32" w:rsidRDefault="00F1416D" w:rsidP="00695103">
            <w:pPr>
              <w:spacing w:after="0" w:line="240" w:lineRule="auto"/>
              <w:rPr>
                <w:rFonts w:ascii="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Оқушылардың оқылым дағдыларының деңгейін анықтау</w:t>
            </w:r>
          </w:p>
          <w:p w:rsidR="00F1416D" w:rsidRPr="005E4A32" w:rsidRDefault="00F1416D" w:rsidP="00695103">
            <w:pPr>
              <w:spacing w:after="0" w:line="240" w:lineRule="auto"/>
              <w:rPr>
                <w:rFonts w:ascii="Times New Roman" w:hAnsi="Times New Roman" w:cs="Times New Roman"/>
                <w:sz w:val="24"/>
                <w:szCs w:val="24"/>
                <w:lang w:val="kk-KZ"/>
              </w:rPr>
            </w:pPr>
          </w:p>
        </w:tc>
        <w:tc>
          <w:tcPr>
            <w:tcW w:w="1843" w:type="dxa"/>
            <w:vAlign w:val="center"/>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eastAsia="Times New Roman" w:hAnsi="Times New Roman" w:cs="Times New Roman"/>
                <w:sz w:val="24"/>
                <w:szCs w:val="24"/>
              </w:rPr>
              <w:t xml:space="preserve">2-4 сыныптар </w:t>
            </w:r>
          </w:p>
        </w:tc>
        <w:tc>
          <w:tcPr>
            <w:tcW w:w="850" w:type="dxa"/>
            <w:vAlign w:val="center"/>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eastAsia="Times New Roman" w:hAnsi="Times New Roman" w:cs="Times New Roman"/>
                <w:sz w:val="24"/>
                <w:szCs w:val="24"/>
              </w:rPr>
              <w:t>Фронтал</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ды</w:t>
            </w:r>
          </w:p>
        </w:tc>
        <w:tc>
          <w:tcPr>
            <w:tcW w:w="1276" w:type="dxa"/>
            <w:vAlign w:val="center"/>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eastAsia="Times New Roman" w:hAnsi="Times New Roman" w:cs="Times New Roman"/>
                <w:sz w:val="24"/>
                <w:szCs w:val="24"/>
              </w:rPr>
              <w:t>Кешенді-жалпылаушы бақылау/ әңгімелесу, тыңдау, жедел талдау</w:t>
            </w:r>
          </w:p>
        </w:tc>
        <w:tc>
          <w:tcPr>
            <w:tcW w:w="1134"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eastAsia="Times New Roman" w:hAnsi="Times New Roman" w:cs="Times New Roman"/>
                <w:sz w:val="24"/>
                <w:szCs w:val="24"/>
                <w:lang w:val="kk-KZ"/>
              </w:rPr>
              <w:t>қазан</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Утетилеуова Б.Ж.</w:t>
            </w:r>
          </w:p>
        </w:tc>
        <w:tc>
          <w:tcPr>
            <w:tcW w:w="1135"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ДЖО №3</w:t>
            </w:r>
          </w:p>
        </w:tc>
        <w:tc>
          <w:tcPr>
            <w:tcW w:w="1871"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eastAsia="Times New Roman" w:hAnsi="Times New Roman" w:cs="Times New Roman"/>
                <w:color w:val="000000"/>
                <w:sz w:val="24"/>
                <w:szCs w:val="24"/>
                <w:lang w:val="kk-KZ"/>
              </w:rPr>
              <w:t>Жекелеген оқушылармен түзету жұмыстарын ұйымдастыру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7D4A44" w:rsidTr="00F1416D">
        <w:trPr>
          <w:gridAfter w:val="1"/>
          <w:wAfter w:w="8" w:type="dxa"/>
          <w:trHeight w:val="98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1,5 сыныптар оқушыларын мектепке бейімдеу үрдісі</w:t>
            </w: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1,5 сынып оқушыларының мектепке бейімделуін үрдісін зерделеу</w:t>
            </w:r>
          </w:p>
        </w:tc>
        <w:tc>
          <w:tcPr>
            <w:tcW w:w="1843"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1,5 сынып оқушылары</w:t>
            </w:r>
          </w:p>
        </w:tc>
        <w:tc>
          <w:tcPr>
            <w:tcW w:w="850"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тақырыптық</w:t>
            </w:r>
          </w:p>
        </w:tc>
        <w:tc>
          <w:tcPr>
            <w:tcW w:w="1276"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rPr>
              <w:t>Бақылау, диагностика</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лау,</w:t>
            </w:r>
            <w:r w:rsidRPr="005E4A32">
              <w:rPr>
                <w:rFonts w:ascii="Times New Roman" w:eastAsia="Times New Roman" w:hAnsi="Times New Roman" w:cs="Times New Roman"/>
                <w:sz w:val="24"/>
                <w:szCs w:val="24"/>
                <w:lang w:val="kk-KZ"/>
              </w:rPr>
              <w:t xml:space="preserve"> сабаққа қатысу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қазан</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Утетилеуова Б.Ж., Оразбекова П.М.,</w:t>
            </w:r>
          </w:p>
          <w:p w:rsidR="00F1416D" w:rsidRPr="005E4A32" w:rsidRDefault="00F1416D" w:rsidP="00695103">
            <w:pPr>
              <w:spacing w:after="0" w:line="240" w:lineRule="auto"/>
              <w:rPr>
                <w:rFonts w:ascii="Times New Roman" w:eastAsia="Times New Roman" w:hAnsi="Times New Roman" w:cs="Times New Roman"/>
                <w:b/>
                <w:bCs/>
                <w:sz w:val="24"/>
                <w:szCs w:val="24"/>
                <w:lang w:val="kk-KZ"/>
              </w:rPr>
            </w:pPr>
            <w:r w:rsidRPr="005E4A32">
              <w:rPr>
                <w:rFonts w:ascii="Times New Roman" w:eastAsia="Times New Roman" w:hAnsi="Times New Roman" w:cs="Times New Roman"/>
                <w:sz w:val="24"/>
                <w:szCs w:val="24"/>
                <w:lang w:val="kk-KZ"/>
              </w:rPr>
              <w:t>Сеилова А.А.</w:t>
            </w:r>
          </w:p>
        </w:tc>
        <w:tc>
          <w:tcPr>
            <w:tcW w:w="1135"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ДЖО №4</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color w:val="000000"/>
                <w:sz w:val="24"/>
                <w:szCs w:val="24"/>
                <w:lang w:val="kk-KZ"/>
              </w:rPr>
              <w:t>Жекелеген оқушылармен түзету жұмыстарын ұйымдастыру, өзара сабақтарға кіру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7D4A44" w:rsidTr="00F1416D">
        <w:trPr>
          <w:trHeight w:val="787"/>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lang w:val="kk-KZ"/>
              </w:rPr>
              <w:t>III. БІЛІМНІҢ ОЛҚЫЛЫҚТАРЫН ТОЛТЫРУ ЖӘНЕ ТӨМЕН КӨРСЕТКІШТЕРМЕН ЖҰМЫС ІСТЕУ БОЙЫНША ЖҰМЫСТАРДЫ БАҚЫЛАУ</w:t>
            </w:r>
          </w:p>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5E4A32" w:rsidTr="00F1416D">
        <w:trPr>
          <w:gridAfter w:val="1"/>
          <w:wAfter w:w="8" w:type="dxa"/>
          <w:trHeight w:val="70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ҰБТ-ға дайындық жұмыстарының жай-күйі</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Негізгі пәндерден байқау тестердің қорытындысы</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11- сынып</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Тақырып</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тық</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Электронды журнал, талдау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Қазан, қаңтар, </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Шумен-баева Ж.А.</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ӘКО№3</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ҰБТ-ға дайындық жоспары, білім алушылармен жеке жұмыстар</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Қаң-тар ДЖО №5</w:t>
            </w:r>
          </w:p>
        </w:tc>
      </w:tr>
      <w:tr w:rsidR="00F1416D" w:rsidRPr="005E4A32" w:rsidTr="00F1416D">
        <w:trPr>
          <w:trHeight w:val="299"/>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rPr>
              <w:t>IV. ОҚУ-ЗЕРТТЕУ ҚЫЗМЕТІ</w:t>
            </w:r>
          </w:p>
        </w:tc>
      </w:tr>
      <w:tr w:rsidR="00F1416D" w:rsidRPr="005E4A32" w:rsidTr="00F1416D">
        <w:trPr>
          <w:gridAfter w:val="1"/>
          <w:wAfter w:w="8" w:type="dxa"/>
          <w:trHeight w:val="832"/>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color w:val="000000"/>
                <w:sz w:val="24"/>
                <w:szCs w:val="24"/>
              </w:rPr>
              <w:t>Педагогтердің ғылыми-зерттеушілік қызметі</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Ғылыми конкурстарға дайындық жоспарын іске асыру сапасының уақ</w:t>
            </w:r>
            <w:r w:rsidRPr="005E4A32">
              <w:rPr>
                <w:rFonts w:ascii="Times New Roman" w:eastAsia="Times New Roman" w:hAnsi="Times New Roman" w:cs="Times New Roman"/>
                <w:sz w:val="24"/>
                <w:szCs w:val="24"/>
                <w:lang w:val="kk-KZ"/>
              </w:rPr>
              <w:t>ы</w:t>
            </w:r>
            <w:r w:rsidRPr="005E4A32">
              <w:rPr>
                <w:rFonts w:ascii="Times New Roman" w:eastAsia="Times New Roman" w:hAnsi="Times New Roman" w:cs="Times New Roman"/>
                <w:sz w:val="24"/>
                <w:szCs w:val="24"/>
              </w:rPr>
              <w:t>тылылығын айқындау</w:t>
            </w:r>
          </w:p>
          <w:p w:rsidR="00F1416D" w:rsidRPr="005E4A32" w:rsidRDefault="00F1416D" w:rsidP="00695103">
            <w:pPr>
              <w:spacing w:after="0" w:line="240" w:lineRule="auto"/>
              <w:rPr>
                <w:rFonts w:ascii="Times New Roman" w:eastAsia="Times New Roman" w:hAnsi="Times New Roman" w:cs="Times New Roman"/>
                <w:sz w:val="24"/>
                <w:szCs w:val="24"/>
              </w:rPr>
            </w:pP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Ғылыми жетекші</w:t>
            </w:r>
            <w:r w:rsidRPr="005E4A32">
              <w:rPr>
                <w:rFonts w:ascii="Times New Roman" w:eastAsia="Times New Roman" w:hAnsi="Times New Roman" w:cs="Times New Roman"/>
                <w:sz w:val="24"/>
                <w:szCs w:val="24"/>
                <w:lang w:val="kk-KZ"/>
              </w:rPr>
              <w:t>лерд</w:t>
            </w:r>
            <w:r w:rsidRPr="005E4A32">
              <w:rPr>
                <w:rFonts w:ascii="Times New Roman" w:eastAsia="Times New Roman" w:hAnsi="Times New Roman" w:cs="Times New Roman"/>
                <w:sz w:val="24"/>
                <w:szCs w:val="24"/>
              </w:rPr>
              <w:t xml:space="preserve">ің жұмыс жоспары </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Тақырып</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тық</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Жұмыс жоспарын аралық зерттеу нәтижелерін талдау, зерттеу күнделігінің толық және уақтылы толтырылуын зерделеу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 xml:space="preserve"> Қазан-сәуір</w:t>
            </w:r>
            <w:r w:rsidRPr="005E4A32">
              <w:rPr>
                <w:rFonts w:ascii="Times New Roman" w:eastAsia="Times New Roman" w:hAnsi="Times New Roman" w:cs="Times New Roman"/>
                <w:sz w:val="24"/>
                <w:szCs w:val="24"/>
              </w:rPr>
              <w:t xml:space="preserve"> </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Казиева А.Т.</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ҒӘК №3</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 xml:space="preserve">Өтінімдерді қарастыру </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5E4A32" w:rsidTr="00F1416D">
        <w:trPr>
          <w:trHeight w:val="436"/>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lang w:val="kk-KZ"/>
              </w:rPr>
              <w:t>V. МҰҒАЛІМНІҢ ШЕБЕРЛІК ЖӘНЕ ӘДІСТЕМЕЛІК ДАЙЫНДЫҚ ЖАҒДАЙЫНЫҢ ДЕҢГЕЙІН БАҚЫЛАУ</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highlight w:val="yellow"/>
                <w:lang w:val="kk-KZ"/>
              </w:rPr>
            </w:pPr>
            <w:r w:rsidRPr="005E4A32">
              <w:rPr>
                <w:rFonts w:ascii="Times New Roman" w:eastAsia="Times New Roman" w:hAnsi="Times New Roman" w:cs="Times New Roman"/>
                <w:color w:val="000000"/>
                <w:sz w:val="24"/>
                <w:szCs w:val="24"/>
                <w:lang w:val="kk-KZ"/>
              </w:rPr>
              <w:t>Жаңадан келген  және жас педагогтердің әдістемелік дайындық деңгейі</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hAnsi="Times New Roman" w:cs="Times New Roman"/>
                <w:sz w:val="24"/>
                <w:szCs w:val="24"/>
                <w:lang w:val="kk-KZ"/>
              </w:rPr>
              <w:t>Жаңадан келген және жас педагогтердің әдістемелік дайындық деңгейін зерделеу</w:t>
            </w:r>
          </w:p>
        </w:tc>
        <w:tc>
          <w:tcPr>
            <w:tcW w:w="1843"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hAnsi="Times New Roman" w:cs="Times New Roman"/>
                <w:sz w:val="24"/>
                <w:szCs w:val="24"/>
                <w:lang w:val="kk-KZ"/>
              </w:rPr>
              <w:t>Жаңадан келген  және жас мұғалімдер қызметі</w:t>
            </w:r>
          </w:p>
        </w:tc>
        <w:tc>
          <w:tcPr>
            <w:tcW w:w="850"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тақырыптық</w:t>
            </w:r>
          </w:p>
        </w:tc>
        <w:tc>
          <w:tcPr>
            <w:tcW w:w="1276"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hAnsi="Times New Roman" w:cs="Times New Roman"/>
                <w:sz w:val="24"/>
                <w:szCs w:val="24"/>
                <w:lang w:val="kk-KZ"/>
              </w:rPr>
              <w:t>Сабақтарға қатысу, портфолио тексеру</w:t>
            </w:r>
          </w:p>
        </w:tc>
        <w:tc>
          <w:tcPr>
            <w:tcW w:w="1134"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қазан</w:t>
            </w:r>
          </w:p>
        </w:tc>
        <w:tc>
          <w:tcPr>
            <w:tcW w:w="1133"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Оразалина Ф.Т., Айбекова Т.Т., Утетилеуова Б.Ж.</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ҒӘК №3</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Ұсынымдар беру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highlight w:val="yellow"/>
                <w:lang w:val="kk-KZ"/>
              </w:rPr>
            </w:pP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lang w:val="kk-KZ"/>
              </w:rPr>
              <w:t>VІ. ТӘРБИЕ ПРОЦЕСІНІҢ, ӨТКІЗІЛГЕН ІС-ШАРАЛАРДЫҢ САПАСЫН БАҚЫЛАУ</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Ата-аналармен жұмыс жасауды ұйымдастыру</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Мектеп-оқушы-ата-ана триадасының жұмыс сапасын бағалау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Ата-аналармен жұмыс</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Тақырып</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тық</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тәрбие сағаттарының жоспарлары,, </w:t>
            </w:r>
            <w:r w:rsidRPr="005E4A32">
              <w:rPr>
                <w:rFonts w:ascii="Times New Roman" w:eastAsia="Times New Roman" w:hAnsi="Times New Roman" w:cs="Times New Roman"/>
                <w:sz w:val="24"/>
                <w:szCs w:val="24"/>
              </w:rPr>
              <w:lastRenderedPageBreak/>
              <w:t>жиналыс</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тар</w:t>
            </w:r>
            <w:r w:rsidRPr="005E4A32">
              <w:rPr>
                <w:rFonts w:ascii="Times New Roman" w:eastAsia="Times New Roman" w:hAnsi="Times New Roman" w:cs="Times New Roman"/>
                <w:sz w:val="24"/>
                <w:szCs w:val="24"/>
                <w:lang w:val="kk-KZ"/>
              </w:rPr>
              <w:t xml:space="preserve"> </w:t>
            </w:r>
            <w:r w:rsidRPr="005E4A32">
              <w:rPr>
                <w:rFonts w:ascii="Times New Roman" w:eastAsia="Times New Roman" w:hAnsi="Times New Roman" w:cs="Times New Roman"/>
                <w:sz w:val="24"/>
                <w:szCs w:val="24"/>
              </w:rPr>
              <w:t>хатта</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малары, ресур</w:t>
            </w:r>
            <w:r w:rsidRPr="005E4A32">
              <w:rPr>
                <w:rFonts w:ascii="Times New Roman" w:eastAsia="Times New Roman" w:hAnsi="Times New Roman" w:cs="Times New Roman"/>
                <w:sz w:val="24"/>
                <w:szCs w:val="24"/>
                <w:lang w:val="kk-KZ"/>
              </w:rPr>
              <w:t>с</w:t>
            </w:r>
            <w:r w:rsidRPr="005E4A32">
              <w:rPr>
                <w:rFonts w:ascii="Times New Roman" w:eastAsia="Times New Roman" w:hAnsi="Times New Roman" w:cs="Times New Roman"/>
                <w:sz w:val="24"/>
                <w:szCs w:val="24"/>
              </w:rPr>
              <w:t>тар</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lastRenderedPageBreak/>
              <w:t>қазан</w:t>
            </w:r>
          </w:p>
        </w:tc>
        <w:tc>
          <w:tcPr>
            <w:tcW w:w="1133"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Сейлова А.А.</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СЖО №1</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Озық тәжірибелерді көрсету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Ақпан ӘКО №5</w:t>
            </w:r>
          </w:p>
        </w:tc>
      </w:tr>
      <w:tr w:rsidR="00F1416D" w:rsidRPr="005E4A32" w:rsidTr="00F1416D">
        <w:trPr>
          <w:trHeight w:val="242"/>
        </w:trPr>
        <w:tc>
          <w:tcPr>
            <w:tcW w:w="15312" w:type="dxa"/>
            <w:gridSpan w:val="12"/>
          </w:tcPr>
          <w:p w:rsidR="00F1416D" w:rsidRPr="005E4A32" w:rsidRDefault="00F1416D" w:rsidP="00695103">
            <w:pPr>
              <w:spacing w:after="0"/>
              <w:jc w:val="center"/>
              <w:rPr>
                <w:rFonts w:ascii="Times New Roman" w:hAnsi="Times New Roman" w:cs="Times New Roman"/>
                <w:b/>
                <w:sz w:val="24"/>
                <w:szCs w:val="24"/>
                <w:lang w:val="kk-KZ"/>
              </w:rPr>
            </w:pPr>
            <w:r w:rsidRPr="005E4A32">
              <w:rPr>
                <w:rFonts w:ascii="Times New Roman" w:hAnsi="Times New Roman" w:cs="Times New Roman"/>
                <w:b/>
                <w:sz w:val="24"/>
                <w:szCs w:val="24"/>
                <w:lang w:val="kk-KZ"/>
              </w:rPr>
              <w:lastRenderedPageBreak/>
              <w:t>ҚАРАША</w:t>
            </w:r>
          </w:p>
        </w:tc>
      </w:tr>
      <w:tr w:rsidR="00F1416D" w:rsidRPr="005E4A32" w:rsidTr="00F1416D">
        <w:trPr>
          <w:trHeight w:val="30"/>
        </w:trPr>
        <w:tc>
          <w:tcPr>
            <w:tcW w:w="15312" w:type="dxa"/>
            <w:gridSpan w:val="12"/>
          </w:tcPr>
          <w:p w:rsidR="00F1416D" w:rsidRPr="005E4A32" w:rsidRDefault="00F1416D" w:rsidP="00695103">
            <w:pPr>
              <w:spacing w:after="0"/>
              <w:jc w:val="center"/>
              <w:rPr>
                <w:rFonts w:ascii="Times New Roman" w:hAnsi="Times New Roman" w:cs="Times New Roman"/>
                <w:sz w:val="24"/>
                <w:szCs w:val="24"/>
                <w:lang w:val="kk-KZ"/>
              </w:rPr>
            </w:pPr>
            <w:r w:rsidRPr="005E4A32">
              <w:rPr>
                <w:rFonts w:ascii="Times New Roman" w:eastAsia="Times New Roman" w:hAnsi="Times New Roman" w:cs="Times New Roman"/>
                <w:b/>
                <w:sz w:val="24"/>
                <w:szCs w:val="24"/>
                <w:lang w:val="kk-KZ"/>
              </w:rPr>
              <w:t>І. НОРМАТИВТІК ҚҰЖАТТАРДЫҢ ОРЫНДАЛУЫН ЖӘНЕ ТАЛАПТАРҒА СӘЙКЕС МЕКТЕП ҚҰЖАТТАМАСЫНЫҢ ЖҮРГІЗІЛУІН БАҚЫЛАУ</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highlight w:val="yellow"/>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Гимназиялық компоненттегі таңдау, элективті курстардың, үйірмелердің бағдарламаларының  оқу-әдістемелік кешендерінің жайы</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Гимназиялық компоненттегі таңдау, элективті курстардың, үйірмелердің бағдарламаларының оқу-әдістемелік кешендері туралы</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ОӘК</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тақырыптық</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hAnsi="Times New Roman" w:cs="Times New Roman"/>
                <w:sz w:val="24"/>
                <w:szCs w:val="24"/>
                <w:lang w:val="kk-KZ"/>
              </w:rPr>
              <w:t>ОӘК-мен танысу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Оразалина Ф.Т.</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ДЖО №3</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Бұй-рық</w:t>
            </w:r>
          </w:p>
        </w:tc>
        <w:tc>
          <w:tcPr>
            <w:tcW w:w="992" w:type="dxa"/>
            <w:vAlign w:val="center"/>
          </w:tcPr>
          <w:p w:rsidR="00F1416D" w:rsidRPr="005E4A32" w:rsidRDefault="00F1416D" w:rsidP="00695103">
            <w:pPr>
              <w:spacing w:after="0"/>
              <w:rPr>
                <w:rFonts w:ascii="Times New Roman" w:hAnsi="Times New Roman" w:cs="Times New Roman"/>
                <w:sz w:val="24"/>
                <w:szCs w:val="24"/>
                <w:lang w:val="kk-KZ"/>
              </w:rPr>
            </w:pPr>
          </w:p>
        </w:tc>
      </w:tr>
      <w:tr w:rsidR="00F1416D" w:rsidRPr="005E4A32" w:rsidTr="00F1416D">
        <w:trPr>
          <w:trHeight w:val="30"/>
        </w:trPr>
        <w:tc>
          <w:tcPr>
            <w:tcW w:w="15312" w:type="dxa"/>
            <w:gridSpan w:val="12"/>
          </w:tcPr>
          <w:p w:rsidR="00F1416D" w:rsidRPr="005E4A32" w:rsidRDefault="00F1416D" w:rsidP="00695103">
            <w:pPr>
              <w:spacing w:after="0"/>
              <w:jc w:val="center"/>
              <w:rPr>
                <w:rFonts w:ascii="Times New Roman" w:hAnsi="Times New Roman" w:cs="Times New Roman"/>
                <w:sz w:val="24"/>
                <w:szCs w:val="24"/>
                <w:lang w:val="kk-KZ"/>
              </w:rPr>
            </w:pPr>
            <w:r w:rsidRPr="005E4A32">
              <w:rPr>
                <w:rFonts w:ascii="Times New Roman" w:eastAsia="Times New Roman" w:hAnsi="Times New Roman" w:cs="Times New Roman"/>
                <w:b/>
                <w:sz w:val="24"/>
                <w:szCs w:val="24"/>
                <w:lang w:val="kk-KZ"/>
              </w:rPr>
              <w:t>ІІ. ОҚУ ПРОЦЕСІНІҢ САПАСЫН БАҚЫЛАУ</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highlight w:val="yellow"/>
                <w:lang w:val="kk-KZ"/>
              </w:rPr>
            </w:pPr>
          </w:p>
        </w:tc>
        <w:tc>
          <w:tcPr>
            <w:tcW w:w="2268"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 xml:space="preserve">Тоқсан бойынша білім сапасының нәтижесі  </w:t>
            </w:r>
          </w:p>
        </w:tc>
        <w:tc>
          <w:tcPr>
            <w:tcW w:w="2268"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 xml:space="preserve">Білім сапасы нәтижесінің мониторингі </w:t>
            </w:r>
          </w:p>
        </w:tc>
        <w:tc>
          <w:tcPr>
            <w:tcW w:w="1843"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1-тоқсандағы білім сапасы</w:t>
            </w:r>
          </w:p>
        </w:tc>
        <w:tc>
          <w:tcPr>
            <w:tcW w:w="850"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 xml:space="preserve">Тақырыптық </w:t>
            </w:r>
          </w:p>
        </w:tc>
        <w:tc>
          <w:tcPr>
            <w:tcW w:w="1276"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талдау</w:t>
            </w:r>
          </w:p>
        </w:tc>
        <w:tc>
          <w:tcPr>
            <w:tcW w:w="1134"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қараша</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eastAsia="Times New Roman" w:hAnsi="Times New Roman" w:cs="Times New Roman"/>
                <w:sz w:val="24"/>
                <w:szCs w:val="24"/>
                <w:lang w:val="kk-KZ"/>
              </w:rPr>
              <w:t>Утетилеуова Б.Ж.</w:t>
            </w:r>
          </w:p>
        </w:tc>
        <w:tc>
          <w:tcPr>
            <w:tcW w:w="1135"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ПК №2</w:t>
            </w:r>
          </w:p>
        </w:tc>
        <w:tc>
          <w:tcPr>
            <w:tcW w:w="1871"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Бұйрық</w:t>
            </w:r>
          </w:p>
        </w:tc>
        <w:tc>
          <w:tcPr>
            <w:tcW w:w="992" w:type="dxa"/>
            <w:vAlign w:val="center"/>
          </w:tcPr>
          <w:p w:rsidR="00F1416D" w:rsidRPr="005E4A32" w:rsidRDefault="00F1416D" w:rsidP="00695103">
            <w:pPr>
              <w:spacing w:after="0"/>
              <w:rPr>
                <w:rFonts w:ascii="Times New Roman" w:hAnsi="Times New Roman" w:cs="Times New Roman"/>
                <w:sz w:val="24"/>
                <w:szCs w:val="24"/>
                <w:lang w:val="kk-KZ"/>
              </w:rPr>
            </w:pP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hAnsi="Times New Roman" w:cs="Times New Roman"/>
                <w:sz w:val="24"/>
                <w:szCs w:val="24"/>
                <w:highlight w:val="yellow"/>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2-3</w:t>
            </w:r>
            <w:r w:rsidRPr="005E4A32">
              <w:rPr>
                <w:rFonts w:ascii="Times New Roman" w:eastAsia="Times New Roman" w:hAnsi="Times New Roman" w:cs="Times New Roman"/>
                <w:sz w:val="24"/>
                <w:szCs w:val="24"/>
              </w:rPr>
              <w:t xml:space="preserve"> сыныптарда қазақ</w:t>
            </w:r>
            <w:r w:rsidRPr="005E4A32">
              <w:rPr>
                <w:rFonts w:ascii="Times New Roman" w:eastAsia="Times New Roman" w:hAnsi="Times New Roman" w:cs="Times New Roman"/>
                <w:sz w:val="24"/>
                <w:szCs w:val="24"/>
                <w:lang w:val="kk-KZ"/>
              </w:rPr>
              <w:t xml:space="preserve"> тілі </w:t>
            </w:r>
            <w:r w:rsidRPr="005E4A32">
              <w:rPr>
                <w:rFonts w:ascii="Times New Roman" w:eastAsia="Times New Roman" w:hAnsi="Times New Roman" w:cs="Times New Roman"/>
                <w:sz w:val="24"/>
                <w:szCs w:val="24"/>
              </w:rPr>
              <w:t>/орыс тілі</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 xml:space="preserve"> әдебиеттік оқудың беріліу жағдайын тексеру</w:t>
            </w:r>
          </w:p>
          <w:p w:rsidR="00F1416D" w:rsidRPr="005E4A32" w:rsidRDefault="00F1416D" w:rsidP="00695103">
            <w:pPr>
              <w:spacing w:after="0" w:line="240" w:lineRule="auto"/>
              <w:rPr>
                <w:rFonts w:ascii="Times New Roman" w:eastAsia="Times New Roman" w:hAnsi="Times New Roman" w:cs="Times New Roman"/>
                <w:sz w:val="24"/>
                <w:szCs w:val="24"/>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Оқу мен оқыту тиімділігін анықтау</w:t>
            </w:r>
          </w:p>
          <w:p w:rsidR="00F1416D" w:rsidRPr="005E4A32" w:rsidRDefault="00F1416D" w:rsidP="00695103">
            <w:pPr>
              <w:spacing w:after="0" w:line="240" w:lineRule="auto"/>
              <w:rPr>
                <w:rFonts w:ascii="Times New Roman" w:eastAsia="Times New Roman" w:hAnsi="Times New Roman" w:cs="Times New Roman"/>
                <w:sz w:val="24"/>
                <w:szCs w:val="24"/>
              </w:rPr>
            </w:pPr>
          </w:p>
        </w:tc>
        <w:tc>
          <w:tcPr>
            <w:tcW w:w="1843" w:type="dxa"/>
            <w:vAlign w:val="center"/>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2-3 сыныптар </w:t>
            </w:r>
          </w:p>
        </w:tc>
        <w:tc>
          <w:tcPr>
            <w:tcW w:w="850" w:type="dxa"/>
            <w:vAlign w:val="center"/>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Фронтал</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ды</w:t>
            </w:r>
          </w:p>
        </w:tc>
        <w:tc>
          <w:tcPr>
            <w:tcW w:w="1276" w:type="dxa"/>
            <w:vAlign w:val="center"/>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Кешенді-жалпылаушы бақылау/ әңгімелесу, тыңдау, жедел талдау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қараша</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Утетилеуова Б.Ж.</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ҒӘК №3</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Білім беру нәтижелерін көтеру бойынша ұсынбалар әзірлеу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hAnsi="Times New Roman" w:cs="Times New Roman"/>
                <w:sz w:val="24"/>
                <w:szCs w:val="24"/>
                <w:highlight w:val="yellow"/>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5-7 сынып оқушыларының оқу жылдамдығын тексеру</w:t>
            </w:r>
          </w:p>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Оқушылардың оқылым дағдыларының деңгейін анықтау</w:t>
            </w:r>
          </w:p>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1843"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rPr>
              <w:t xml:space="preserve">5-7  сыныптар </w:t>
            </w:r>
          </w:p>
        </w:tc>
        <w:tc>
          <w:tcPr>
            <w:tcW w:w="850"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rPr>
              <w:t>Фронтал</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ды</w:t>
            </w:r>
          </w:p>
        </w:tc>
        <w:tc>
          <w:tcPr>
            <w:tcW w:w="1276"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 xml:space="preserve">Кешенді-жалпылаушы бақылау/ әңгімелесу, тыңдау, </w:t>
            </w:r>
            <w:r w:rsidRPr="005E4A32">
              <w:rPr>
                <w:rFonts w:ascii="Times New Roman" w:eastAsia="Times New Roman" w:hAnsi="Times New Roman" w:cs="Times New Roman"/>
                <w:sz w:val="24"/>
                <w:szCs w:val="24"/>
                <w:lang w:val="kk-KZ"/>
              </w:rPr>
              <w:lastRenderedPageBreak/>
              <w:t>жедел талдау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lastRenderedPageBreak/>
              <w:t>қараша</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Утетилеуова Б.Ж.</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ӘКО №3</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Білім беру нәтижелерін көтеру бойынша ұсынбалар әзірлеу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hAnsi="Times New Roman" w:cs="Times New Roman"/>
                <w:sz w:val="24"/>
                <w:szCs w:val="24"/>
                <w:highlight w:val="yellow"/>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1,5 сыныптар оқушыларын мектепке бейімдеу үрдісі</w:t>
            </w: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1,5 сынып оқушыларының мектепке бейімделуін үрдісін зерделеу</w:t>
            </w:r>
          </w:p>
        </w:tc>
        <w:tc>
          <w:tcPr>
            <w:tcW w:w="1843" w:type="dxa"/>
            <w:vAlign w:val="center"/>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1,5 сынып оқушылары</w:t>
            </w:r>
          </w:p>
        </w:tc>
        <w:tc>
          <w:tcPr>
            <w:tcW w:w="850" w:type="dxa"/>
            <w:vAlign w:val="center"/>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тақырыптық</w:t>
            </w:r>
          </w:p>
        </w:tc>
        <w:tc>
          <w:tcPr>
            <w:tcW w:w="1276"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rPr>
              <w:t>Бақылау, диагностика</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лау,</w:t>
            </w:r>
            <w:r w:rsidRPr="005E4A32">
              <w:rPr>
                <w:rFonts w:ascii="Times New Roman" w:eastAsia="Times New Roman" w:hAnsi="Times New Roman" w:cs="Times New Roman"/>
                <w:sz w:val="24"/>
                <w:szCs w:val="24"/>
                <w:lang w:val="kk-KZ"/>
              </w:rPr>
              <w:t xml:space="preserve"> сабаққа қатысу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қазан</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Утетилеуова Б.Ж., Оразбекова П.М.,</w:t>
            </w:r>
          </w:p>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Сеилова А.А.</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hAnsi="Times New Roman" w:cs="Times New Roman"/>
                <w:sz w:val="24"/>
                <w:szCs w:val="24"/>
                <w:lang w:val="kk-KZ"/>
              </w:rPr>
              <w:t>ДЖО №4</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color w:val="000000"/>
                <w:sz w:val="24"/>
                <w:szCs w:val="24"/>
                <w:lang w:val="kk-KZ"/>
              </w:rPr>
              <w:t>Жекелеген оқушылармен түзету жұмыстарын ұйымдастыру, өзара сабақтарға кіру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7D4A44"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lang w:val="kk-KZ"/>
              </w:rPr>
              <w:t>III. БІЛІМНІҢ ОЛҚЫЛЫҚТАРЫН ТОЛТЫРУ ЖӘНЕ ТӨМЕН КӨРСЕТКІШТЕРМЕН ЖҰМЫС ІСТЕУ БОЙЫНША ЖҰМЫСТАРДЫ БАҚЫЛАУ</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bookmarkStart w:id="3" w:name="_Hlk179131771"/>
            <w:r w:rsidRPr="005E4A32">
              <w:rPr>
                <w:rFonts w:ascii="Times New Roman" w:eastAsia="Times New Roman" w:hAnsi="Times New Roman" w:cs="Times New Roman"/>
                <w:sz w:val="24"/>
                <w:szCs w:val="24"/>
                <w:lang w:val="kk-KZ"/>
              </w:rPr>
              <w:t>Үлгерімі нашар оқушылардың оқу нәтижелерінің деңгейлері</w:t>
            </w:r>
            <w:bookmarkEnd w:id="3"/>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 xml:space="preserve">Әртүрлі пәндерден оқу нәтижелерінің диагностикасы </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Үлгерімі нашар оқушылардың білім деңгейі</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Фронталды</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Байқау</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Талдау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қараша</w:t>
            </w:r>
          </w:p>
        </w:tc>
        <w:tc>
          <w:tcPr>
            <w:tcW w:w="1133"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hAnsi="Times New Roman" w:cs="Times New Roman"/>
                <w:sz w:val="24"/>
                <w:szCs w:val="24"/>
                <w:lang w:val="kk-KZ"/>
              </w:rPr>
              <w:t>Барманбекова А.Т. Мейрманова А.Т., Мадирова К.О., Абельдинова Д.Б.</w:t>
            </w:r>
          </w:p>
        </w:tc>
        <w:tc>
          <w:tcPr>
            <w:tcW w:w="1135"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КО№3</w:t>
            </w:r>
          </w:p>
          <w:p w:rsidR="00F1416D" w:rsidRPr="005E4A32" w:rsidRDefault="00F1416D" w:rsidP="00695103">
            <w:pPr>
              <w:spacing w:after="0" w:line="240" w:lineRule="auto"/>
              <w:rPr>
                <w:rFonts w:ascii="Times New Roman" w:eastAsia="Times New Roman" w:hAnsi="Times New Roman" w:cs="Times New Roman"/>
                <w:sz w:val="24"/>
                <w:szCs w:val="24"/>
              </w:rPr>
            </w:pPr>
          </w:p>
        </w:tc>
        <w:tc>
          <w:tcPr>
            <w:tcW w:w="1871" w:type="dxa"/>
            <w:vAlign w:val="center"/>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Мониторинг</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rPr>
            </w:pP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lang w:val="kk-KZ"/>
              </w:rPr>
              <w:t>V. МҰҒАЛІМНІҢ ШЕБЕРЛІК ЖӘНЕ ӘДІСТЕМЕЛІК ДАЙЫНДЫҚ ЖАҒДАЙЫНЫҢ ДЕҢГЕЙІН БАҚЫЛАУ</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tabs>
                <w:tab w:val="left" w:pos="284"/>
                <w:tab w:val="left" w:pos="426"/>
              </w:tabs>
              <w:spacing w:after="0" w:line="240" w:lineRule="auto"/>
              <w:ind w:right="-111"/>
              <w:rPr>
                <w:rFonts w:ascii="Times New Roman" w:eastAsia="Times New Roman" w:hAnsi="Times New Roman" w:cs="Times New Roman"/>
                <w:sz w:val="24"/>
                <w:szCs w:val="24"/>
                <w:lang w:val="kk-KZ"/>
              </w:rPr>
            </w:pPr>
            <w:r w:rsidRPr="005E4A32">
              <w:rPr>
                <w:rFonts w:ascii="Times New Roman" w:hAnsi="Times New Roman" w:cs="Times New Roman"/>
                <w:color w:val="262626" w:themeColor="text1" w:themeTint="D9"/>
                <w:sz w:val="24"/>
                <w:szCs w:val="24"/>
                <w:lang w:val="kk-KZ"/>
              </w:rPr>
              <w:t>«Мұғалім оқушының үлгеріміне қаншалықты әсер ете алады?»</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Мұғалімнің озық тәжірибесімен танысу</w:t>
            </w:r>
          </w:p>
        </w:tc>
        <w:tc>
          <w:tcPr>
            <w:tcW w:w="1843" w:type="dxa"/>
          </w:tcPr>
          <w:p w:rsidR="00F1416D" w:rsidRPr="005E4A32" w:rsidRDefault="00F1416D" w:rsidP="00695103">
            <w:pPr>
              <w:spacing w:after="0"/>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Мұғалімдердің сабақтары, сауалнама</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p w:rsidR="00F1416D" w:rsidRPr="005E4A32" w:rsidRDefault="00F1416D" w:rsidP="00695103">
            <w:pPr>
              <w:spacing w:after="0"/>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Тақырып-тық</w:t>
            </w:r>
          </w:p>
        </w:tc>
        <w:tc>
          <w:tcPr>
            <w:tcW w:w="1276" w:type="dxa"/>
          </w:tcPr>
          <w:p w:rsidR="00F1416D" w:rsidRPr="005E4A32" w:rsidRDefault="00F1416D" w:rsidP="00695103">
            <w:pPr>
              <w:spacing w:after="0" w:line="240" w:lineRule="auto"/>
              <w:rPr>
                <w:rFonts w:ascii="Times New Roman" w:eastAsia="Times New Roman" w:hAnsi="Times New Roman" w:cs="Times New Roman"/>
                <w:i/>
                <w:sz w:val="24"/>
                <w:szCs w:val="24"/>
              </w:rPr>
            </w:pPr>
          </w:p>
          <w:p w:rsidR="00F1416D" w:rsidRPr="005E4A32" w:rsidRDefault="00F1416D" w:rsidP="00695103">
            <w:pPr>
              <w:spacing w:after="0"/>
              <w:jc w:val="center"/>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Озық тәжірибе</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қазан</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Зудочкина С.Н.</w:t>
            </w:r>
          </w:p>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Исанкулова Г.Г., Оразалина Ф.Т.</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ПК №3</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озық тәжірибе анықтау</w:t>
            </w:r>
          </w:p>
        </w:tc>
        <w:tc>
          <w:tcPr>
            <w:tcW w:w="992" w:type="dxa"/>
            <w:vAlign w:val="center"/>
          </w:tcPr>
          <w:p w:rsidR="00F1416D" w:rsidRPr="005E4A32" w:rsidRDefault="00F1416D" w:rsidP="00695103">
            <w:pPr>
              <w:spacing w:after="0"/>
              <w:rPr>
                <w:rFonts w:ascii="Times New Roman" w:hAnsi="Times New Roman" w:cs="Times New Roman"/>
                <w:sz w:val="24"/>
                <w:szCs w:val="24"/>
                <w:lang w:val="kk-KZ"/>
              </w:rPr>
            </w:pP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Жас мамандармен жұмыс</w:t>
            </w: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Жас педагогтардың кәсіби қиындықтарын анықтау</w:t>
            </w:r>
          </w:p>
        </w:tc>
        <w:tc>
          <w:tcPr>
            <w:tcW w:w="1843" w:type="dxa"/>
          </w:tcPr>
          <w:p w:rsidR="00F1416D" w:rsidRPr="005E4A32" w:rsidRDefault="00F1416D" w:rsidP="00695103">
            <w:pPr>
              <w:spacing w:after="0" w:line="240" w:lineRule="auto"/>
              <w:jc w:val="center"/>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rPr>
              <w:t>Жас мамандармен жұмыс</w:t>
            </w:r>
          </w:p>
        </w:tc>
        <w:tc>
          <w:tcPr>
            <w:tcW w:w="850"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sz w:val="24"/>
                <w:szCs w:val="24"/>
              </w:rPr>
              <w:t>Тақырыптық</w:t>
            </w:r>
          </w:p>
        </w:tc>
        <w:tc>
          <w:tcPr>
            <w:tcW w:w="1276" w:type="dxa"/>
          </w:tcPr>
          <w:p w:rsidR="00F1416D" w:rsidRPr="005E4A32" w:rsidRDefault="00F1416D" w:rsidP="00695103">
            <w:pPr>
              <w:spacing w:after="0" w:line="240" w:lineRule="auto"/>
              <w:rPr>
                <w:rFonts w:ascii="Times New Roman" w:eastAsia="Times New Roman" w:hAnsi="Times New Roman" w:cs="Times New Roman"/>
                <w:i/>
                <w:color w:val="000000"/>
                <w:sz w:val="24"/>
                <w:szCs w:val="24"/>
              </w:rPr>
            </w:pPr>
            <w:r w:rsidRPr="005E4A32">
              <w:rPr>
                <w:rFonts w:ascii="Times New Roman" w:eastAsia="Times New Roman" w:hAnsi="Times New Roman" w:cs="Times New Roman"/>
                <w:i/>
                <w:color w:val="000000"/>
                <w:sz w:val="24"/>
                <w:szCs w:val="24"/>
              </w:rPr>
              <w:t>Бақылау: сабаққа қатысу</w:t>
            </w:r>
          </w:p>
          <w:p w:rsidR="00F1416D" w:rsidRPr="005E4A32" w:rsidRDefault="00F1416D" w:rsidP="00695103">
            <w:pPr>
              <w:spacing w:after="0" w:line="240" w:lineRule="auto"/>
              <w:rPr>
                <w:rFonts w:ascii="Times New Roman" w:eastAsia="Times New Roman" w:hAnsi="Times New Roman" w:cs="Times New Roman"/>
                <w:i/>
                <w:sz w:val="24"/>
                <w:szCs w:val="24"/>
              </w:rPr>
            </w:pPr>
            <w:r w:rsidRPr="005E4A32">
              <w:rPr>
                <w:rFonts w:ascii="Times New Roman" w:eastAsia="Times New Roman" w:hAnsi="Times New Roman" w:cs="Times New Roman"/>
                <w:i/>
                <w:sz w:val="24"/>
                <w:szCs w:val="24"/>
              </w:rPr>
              <w:t>Сұхбат</w:t>
            </w:r>
          </w:p>
        </w:tc>
        <w:tc>
          <w:tcPr>
            <w:tcW w:w="1134"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rPr>
              <w:t xml:space="preserve">Жыл бойы </w:t>
            </w:r>
          </w:p>
        </w:tc>
        <w:tc>
          <w:tcPr>
            <w:tcW w:w="1133"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Оразалина Ф.Т., Оразбекова П.М.</w:t>
            </w:r>
          </w:p>
        </w:tc>
        <w:tc>
          <w:tcPr>
            <w:tcW w:w="1135"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rPr>
              <w:t>Ғ</w:t>
            </w:r>
            <w:r w:rsidRPr="005E4A32">
              <w:rPr>
                <w:rFonts w:ascii="Times New Roman" w:eastAsia="Times New Roman" w:hAnsi="Times New Roman" w:cs="Times New Roman"/>
                <w:color w:val="000000"/>
                <w:sz w:val="24"/>
                <w:szCs w:val="24"/>
                <w:lang w:val="kk-KZ"/>
              </w:rPr>
              <w:t>ӘК №3</w:t>
            </w:r>
          </w:p>
        </w:tc>
        <w:tc>
          <w:tcPr>
            <w:tcW w:w="1871"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Семинар өткізу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ҒӘК №6</w:t>
            </w:r>
          </w:p>
          <w:p w:rsidR="00F1416D" w:rsidRPr="005E4A32" w:rsidRDefault="00F1416D" w:rsidP="00695103">
            <w:pPr>
              <w:spacing w:after="0" w:line="240" w:lineRule="auto"/>
              <w:rPr>
                <w:rFonts w:ascii="Times New Roman" w:eastAsia="Times New Roman" w:hAnsi="Times New Roman" w:cs="Times New Roman"/>
                <w:sz w:val="24"/>
                <w:szCs w:val="24"/>
                <w:lang w:val="kk-KZ"/>
              </w:rPr>
            </w:pPr>
          </w:p>
          <w:p w:rsidR="00F1416D" w:rsidRPr="005E4A32" w:rsidRDefault="00F1416D" w:rsidP="00695103">
            <w:pPr>
              <w:spacing w:after="0" w:line="240" w:lineRule="auto"/>
              <w:rPr>
                <w:rFonts w:ascii="Times New Roman" w:eastAsia="Times New Roman" w:hAnsi="Times New Roman" w:cs="Times New Roman"/>
                <w:sz w:val="24"/>
                <w:szCs w:val="24"/>
                <w:lang w:val="kk-KZ"/>
              </w:rPr>
            </w:pPr>
          </w:p>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hAnsi="Times New Roman" w:cs="Times New Roman"/>
                <w:sz w:val="24"/>
                <w:szCs w:val="24"/>
                <w:lang w:val="kk-KZ"/>
              </w:rPr>
              <w:t>Жаратылыстану-математикалық пәндері  кафедрасының тәжірибе алмасуы</w:t>
            </w: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hAnsi="Times New Roman" w:cs="Times New Roman"/>
                <w:sz w:val="24"/>
                <w:szCs w:val="24"/>
                <w:lang w:val="kk-KZ"/>
              </w:rPr>
              <w:t>Гимназия мұғалімдерінің озық тәжірибелерін зерделеу</w:t>
            </w:r>
          </w:p>
        </w:tc>
        <w:tc>
          <w:tcPr>
            <w:tcW w:w="1843" w:type="dxa"/>
            <w:vAlign w:val="center"/>
          </w:tcPr>
          <w:p w:rsidR="00F1416D" w:rsidRPr="005E4A32" w:rsidRDefault="00F1416D" w:rsidP="00695103">
            <w:pPr>
              <w:spacing w:after="0" w:line="240" w:lineRule="auto"/>
              <w:jc w:val="center"/>
              <w:rPr>
                <w:rFonts w:ascii="Times New Roman" w:eastAsia="Times New Roman" w:hAnsi="Times New Roman" w:cs="Times New Roman"/>
                <w:color w:val="000000"/>
                <w:sz w:val="24"/>
                <w:szCs w:val="24"/>
                <w:lang w:val="kk-KZ"/>
              </w:rPr>
            </w:pPr>
            <w:r w:rsidRPr="005E4A32">
              <w:rPr>
                <w:rFonts w:ascii="Times New Roman" w:hAnsi="Times New Roman" w:cs="Times New Roman"/>
                <w:sz w:val="24"/>
                <w:szCs w:val="24"/>
                <w:lang w:val="kk-KZ"/>
              </w:rPr>
              <w:t>Ашық сабақтар, сыныптан тыс іс-шаралар</w:t>
            </w:r>
          </w:p>
        </w:tc>
        <w:tc>
          <w:tcPr>
            <w:tcW w:w="850" w:type="dxa"/>
            <w:vAlign w:val="center"/>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ЖМБ</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hAnsi="Times New Roman" w:cs="Times New Roman"/>
                <w:sz w:val="24"/>
                <w:szCs w:val="24"/>
                <w:lang w:val="kk-KZ"/>
              </w:rPr>
              <w:t>кафедрасы мұғалімдері</w:t>
            </w:r>
          </w:p>
        </w:tc>
        <w:tc>
          <w:tcPr>
            <w:tcW w:w="1276" w:type="dxa"/>
            <w:vAlign w:val="center"/>
          </w:tcPr>
          <w:p w:rsidR="00F1416D" w:rsidRPr="005E4A32" w:rsidRDefault="00F1416D" w:rsidP="00695103">
            <w:pPr>
              <w:spacing w:after="0" w:line="240" w:lineRule="auto"/>
              <w:rPr>
                <w:rFonts w:ascii="Times New Roman" w:eastAsia="Times New Roman" w:hAnsi="Times New Roman" w:cs="Times New Roman"/>
                <w:i/>
                <w:color w:val="000000"/>
                <w:sz w:val="24"/>
                <w:szCs w:val="24"/>
              </w:rPr>
            </w:pPr>
            <w:r w:rsidRPr="005E4A32">
              <w:rPr>
                <w:rFonts w:ascii="Times New Roman" w:hAnsi="Times New Roman" w:cs="Times New Roman"/>
                <w:sz w:val="24"/>
                <w:szCs w:val="24"/>
                <w:lang w:val="kk-KZ"/>
              </w:rPr>
              <w:t>тақырыптық</w:t>
            </w:r>
          </w:p>
        </w:tc>
        <w:tc>
          <w:tcPr>
            <w:tcW w:w="1134"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қараша</w:t>
            </w:r>
          </w:p>
        </w:tc>
        <w:tc>
          <w:tcPr>
            <w:tcW w:w="1133"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hAnsi="Times New Roman" w:cs="Times New Roman"/>
                <w:sz w:val="24"/>
                <w:szCs w:val="24"/>
                <w:lang w:val="kk-KZ"/>
              </w:rPr>
              <w:t>Директор, директордың орынбасарлары</w:t>
            </w:r>
          </w:p>
        </w:tc>
        <w:tc>
          <w:tcPr>
            <w:tcW w:w="1135"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ҒӘК №3</w:t>
            </w:r>
          </w:p>
        </w:tc>
        <w:tc>
          <w:tcPr>
            <w:tcW w:w="1871"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Сабақтарды зерделеу барысында ұсынымдар беру</w:t>
            </w:r>
          </w:p>
        </w:tc>
        <w:tc>
          <w:tcPr>
            <w:tcW w:w="992"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7D4A44"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lang w:val="kk-KZ"/>
              </w:rPr>
              <w:t>VІ. ТӘРБИЕ ПРОЦЕСІНІҢ, ӨТКІЗІЛГЕН ІС-ШАРАЛАРДЫҢ САПАСЫН БАҚЫЛАУ</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Медицина қызметкерінің жеке гигиена дағдыларын қалыптастыру бойынша профилактикалық жұмысының нәтижелері</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Білім алушылардың бірыңғай гигиеналық талаптарды сақтауын қамтамасыз ету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1-11-сынып оқушылары</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Тақырып</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тық </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Құжатт</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аманы зерделеу, сауалнама жүргізу, бақылау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Ай сайын </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Сейлова А.А.</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ӘКО №4</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Семинарлар, әңгімелер жүргізу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ДЖО №9</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pStyle w:val="a8"/>
              <w:spacing w:before="0" w:beforeAutospacing="0" w:after="0" w:afterAutospacing="0"/>
              <w:rPr>
                <w:lang w:val="kk-KZ"/>
              </w:rPr>
            </w:pPr>
            <w:r w:rsidRPr="005E4A32">
              <w:rPr>
                <w:bdr w:val="none" w:sz="0" w:space="0" w:color="auto" w:frame="1"/>
                <w:lang w:val="kk-KZ"/>
              </w:rPr>
              <w:t>Балалардың жол-көлік салдарынан жарақаттануының алдын алу бойынша бақылау. ЖЖЕ оқытудың ұйымдастырылуы</w:t>
            </w:r>
          </w:p>
        </w:tc>
        <w:tc>
          <w:tcPr>
            <w:tcW w:w="2268" w:type="dxa"/>
          </w:tcPr>
          <w:p w:rsidR="00F1416D" w:rsidRPr="005E4A32" w:rsidRDefault="00F1416D" w:rsidP="00695103">
            <w:pPr>
              <w:spacing w:after="0"/>
              <w:rPr>
                <w:rFonts w:ascii="Times New Roman" w:hAnsi="Times New Roman" w:cs="Times New Roman"/>
                <w:sz w:val="24"/>
                <w:szCs w:val="24"/>
                <w:lang w:val="kk-KZ"/>
              </w:rPr>
            </w:pPr>
            <w:r w:rsidRPr="005E4A32">
              <w:rPr>
                <w:rFonts w:ascii="Times New Roman" w:hAnsi="Times New Roman" w:cs="Times New Roman"/>
                <w:sz w:val="24"/>
                <w:szCs w:val="24"/>
                <w:lang w:val="kk-KZ"/>
              </w:rPr>
              <w:t>Көшеде жүру ережесінің орындалуы</w:t>
            </w:r>
          </w:p>
        </w:tc>
        <w:tc>
          <w:tcPr>
            <w:tcW w:w="1843" w:type="dxa"/>
          </w:tcPr>
          <w:p w:rsidR="00F1416D" w:rsidRPr="005E4A32" w:rsidRDefault="00F1416D" w:rsidP="00695103">
            <w:pPr>
              <w:spacing w:after="0"/>
              <w:rPr>
                <w:rFonts w:ascii="Times New Roman" w:hAnsi="Times New Roman" w:cs="Times New Roman"/>
                <w:sz w:val="24"/>
                <w:szCs w:val="24"/>
                <w:lang w:val="kk-KZ"/>
              </w:rPr>
            </w:pPr>
            <w:r w:rsidRPr="005E4A32">
              <w:rPr>
                <w:rFonts w:ascii="Times New Roman" w:hAnsi="Times New Roman" w:cs="Times New Roman"/>
                <w:sz w:val="24"/>
                <w:szCs w:val="24"/>
                <w:lang w:val="kk-KZ"/>
              </w:rPr>
              <w:t>Сынып сағаттары</w:t>
            </w:r>
          </w:p>
          <w:p w:rsidR="00F1416D" w:rsidRPr="005E4A32" w:rsidRDefault="00F1416D" w:rsidP="00695103">
            <w:pPr>
              <w:spacing w:after="0"/>
              <w:rPr>
                <w:rFonts w:ascii="Times New Roman" w:hAnsi="Times New Roman" w:cs="Times New Roman"/>
                <w:sz w:val="24"/>
                <w:szCs w:val="24"/>
                <w:lang w:val="kk-KZ"/>
              </w:rPr>
            </w:pPr>
          </w:p>
        </w:tc>
        <w:tc>
          <w:tcPr>
            <w:tcW w:w="850" w:type="dxa"/>
          </w:tcPr>
          <w:p w:rsidR="00F1416D" w:rsidRPr="005E4A32" w:rsidRDefault="00F1416D" w:rsidP="00695103">
            <w:pPr>
              <w:spacing w:after="0"/>
              <w:rPr>
                <w:rFonts w:ascii="Times New Roman" w:hAnsi="Times New Roman" w:cs="Times New Roman"/>
                <w:sz w:val="24"/>
                <w:szCs w:val="24"/>
                <w:lang w:val="kk-KZ"/>
              </w:rPr>
            </w:pPr>
            <w:r w:rsidRPr="005E4A32">
              <w:rPr>
                <w:rFonts w:ascii="Times New Roman" w:hAnsi="Times New Roman" w:cs="Times New Roman"/>
                <w:sz w:val="24"/>
                <w:szCs w:val="24"/>
                <w:lang w:val="kk-KZ"/>
              </w:rPr>
              <w:t>Тақырыптық</w:t>
            </w:r>
          </w:p>
        </w:tc>
        <w:tc>
          <w:tcPr>
            <w:tcW w:w="1276" w:type="dxa"/>
          </w:tcPr>
          <w:p w:rsidR="00F1416D" w:rsidRPr="005E4A32" w:rsidRDefault="00F1416D" w:rsidP="00695103">
            <w:pPr>
              <w:spacing w:after="0"/>
              <w:rPr>
                <w:rFonts w:ascii="Times New Roman" w:hAnsi="Times New Roman" w:cs="Times New Roman"/>
                <w:sz w:val="24"/>
                <w:szCs w:val="24"/>
                <w:lang w:val="kk-KZ"/>
              </w:rPr>
            </w:pPr>
            <w:r w:rsidRPr="005E4A32">
              <w:rPr>
                <w:rFonts w:ascii="Times New Roman" w:hAnsi="Times New Roman" w:cs="Times New Roman"/>
                <w:sz w:val="24"/>
                <w:szCs w:val="24"/>
                <w:lang w:val="kk-KZ"/>
              </w:rPr>
              <w:t>Бақылау</w:t>
            </w:r>
          </w:p>
        </w:tc>
        <w:tc>
          <w:tcPr>
            <w:tcW w:w="1134" w:type="dxa"/>
          </w:tcPr>
          <w:p w:rsidR="00F1416D" w:rsidRPr="005E4A32" w:rsidRDefault="00F1416D" w:rsidP="00695103">
            <w:pPr>
              <w:spacing w:after="0"/>
              <w:rPr>
                <w:rFonts w:ascii="Times New Roman" w:hAnsi="Times New Roman" w:cs="Times New Roman"/>
                <w:sz w:val="24"/>
                <w:szCs w:val="24"/>
                <w:lang w:val="kk-KZ"/>
              </w:rPr>
            </w:pPr>
            <w:r w:rsidRPr="005E4A32">
              <w:rPr>
                <w:rFonts w:ascii="Times New Roman" w:hAnsi="Times New Roman" w:cs="Times New Roman"/>
                <w:sz w:val="24"/>
                <w:szCs w:val="24"/>
                <w:lang w:val="kk-KZ"/>
              </w:rPr>
              <w:t>Қазан</w:t>
            </w:r>
          </w:p>
        </w:tc>
        <w:tc>
          <w:tcPr>
            <w:tcW w:w="1133" w:type="dxa"/>
          </w:tcPr>
          <w:p w:rsidR="00F1416D" w:rsidRPr="005E4A32" w:rsidRDefault="00F1416D" w:rsidP="00695103">
            <w:pPr>
              <w:spacing w:after="0"/>
              <w:jc w:val="center"/>
              <w:rPr>
                <w:rFonts w:ascii="Times New Roman" w:hAnsi="Times New Roman" w:cs="Times New Roman"/>
                <w:sz w:val="24"/>
                <w:szCs w:val="24"/>
                <w:lang w:val="kk-KZ"/>
              </w:rPr>
            </w:pPr>
            <w:r w:rsidRPr="005E4A32">
              <w:rPr>
                <w:rFonts w:ascii="Times New Roman" w:hAnsi="Times New Roman" w:cs="Times New Roman"/>
                <w:sz w:val="24"/>
                <w:szCs w:val="24"/>
                <w:lang w:val="kk-KZ"/>
              </w:rPr>
              <w:t>Сейлова А.А.</w:t>
            </w:r>
          </w:p>
        </w:tc>
        <w:tc>
          <w:tcPr>
            <w:tcW w:w="1135" w:type="dxa"/>
          </w:tcPr>
          <w:p w:rsidR="00F1416D" w:rsidRPr="005E4A32" w:rsidRDefault="00F1416D" w:rsidP="00695103">
            <w:pPr>
              <w:spacing w:after="0"/>
              <w:rPr>
                <w:rFonts w:ascii="Times New Roman" w:hAnsi="Times New Roman" w:cs="Times New Roman"/>
                <w:sz w:val="24"/>
                <w:szCs w:val="24"/>
                <w:lang w:val="kk-KZ"/>
              </w:rPr>
            </w:pPr>
            <w:r w:rsidRPr="005E4A32">
              <w:rPr>
                <w:rFonts w:ascii="Times New Roman" w:hAnsi="Times New Roman" w:cs="Times New Roman"/>
                <w:sz w:val="24"/>
                <w:szCs w:val="24"/>
                <w:lang w:val="kk-KZ"/>
              </w:rPr>
              <w:t>ДЖО №4</w:t>
            </w:r>
          </w:p>
        </w:tc>
        <w:tc>
          <w:tcPr>
            <w:tcW w:w="1871" w:type="dxa"/>
            <w:vAlign w:val="center"/>
          </w:tcPr>
          <w:p w:rsidR="00F1416D" w:rsidRPr="005E4A32" w:rsidRDefault="00F1416D" w:rsidP="00695103">
            <w:pPr>
              <w:spacing w:after="0"/>
              <w:rPr>
                <w:rFonts w:ascii="Times New Roman" w:hAnsi="Times New Roman" w:cs="Times New Roman"/>
                <w:sz w:val="24"/>
                <w:szCs w:val="24"/>
                <w:lang w:val="kk-KZ"/>
              </w:rPr>
            </w:pPr>
            <w:r w:rsidRPr="005E4A32">
              <w:rPr>
                <w:rFonts w:ascii="Times New Roman" w:hAnsi="Times New Roman" w:cs="Times New Roman"/>
                <w:sz w:val="24"/>
                <w:szCs w:val="24"/>
                <w:lang w:val="kk-KZ"/>
              </w:rPr>
              <w:t>Бұй-рық</w:t>
            </w:r>
          </w:p>
        </w:tc>
        <w:tc>
          <w:tcPr>
            <w:tcW w:w="992" w:type="dxa"/>
            <w:vAlign w:val="center"/>
          </w:tcPr>
          <w:p w:rsidR="00F1416D" w:rsidRPr="005E4A32" w:rsidRDefault="00F1416D" w:rsidP="00695103">
            <w:pPr>
              <w:spacing w:after="0"/>
              <w:rPr>
                <w:rFonts w:ascii="Times New Roman" w:hAnsi="Times New Roman" w:cs="Times New Roman"/>
                <w:sz w:val="24"/>
                <w:szCs w:val="24"/>
                <w:lang w:val="kk-KZ"/>
              </w:rPr>
            </w:pP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lang w:val="kk-KZ"/>
              </w:rPr>
              <w:t>ЖЕЛТОҚСАН</w:t>
            </w: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lang w:val="kk-KZ"/>
              </w:rPr>
              <w:t>ІІ. ОҚУ ПРОЦЕСІНІҢ САПАСЫН БАҚЫЛАУ</w:t>
            </w: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Халықаралық зерттеулерге қатысу дайындығы,  ББЖМ</w:t>
            </w:r>
          </w:p>
        </w:tc>
        <w:tc>
          <w:tcPr>
            <w:tcW w:w="2268" w:type="dxa"/>
            <w:vAlign w:val="center"/>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Халықаралық зерттеулерге қатысу дайындығының диагностикасы, ББЖМ</w:t>
            </w:r>
          </w:p>
        </w:tc>
        <w:tc>
          <w:tcPr>
            <w:tcW w:w="1843" w:type="dxa"/>
            <w:vAlign w:val="center"/>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 xml:space="preserve"> 4, 9-сынып оқушыларының байқау тест қорытындысы</w:t>
            </w:r>
          </w:p>
        </w:tc>
        <w:tc>
          <w:tcPr>
            <w:tcW w:w="850" w:type="dxa"/>
            <w:vAlign w:val="center"/>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 xml:space="preserve">тақырыптық </w:t>
            </w:r>
          </w:p>
        </w:tc>
        <w:tc>
          <w:tcPr>
            <w:tcW w:w="1276" w:type="dxa"/>
            <w:vAlign w:val="center"/>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Сынып</w:t>
            </w:r>
            <w:r w:rsidRPr="005E4A32">
              <w:rPr>
                <w:rFonts w:ascii="Times New Roman" w:hAnsi="Times New Roman" w:cs="Times New Roman"/>
                <w:sz w:val="24"/>
                <w:szCs w:val="24"/>
                <w:lang w:val="kk-KZ"/>
              </w:rPr>
              <w:t>-</w:t>
            </w:r>
            <w:r w:rsidRPr="005E4A32">
              <w:rPr>
                <w:rFonts w:ascii="Times New Roman" w:hAnsi="Times New Roman" w:cs="Times New Roman"/>
                <w:sz w:val="24"/>
                <w:szCs w:val="24"/>
              </w:rPr>
              <w:t>тық-жалпыла</w:t>
            </w:r>
            <w:r w:rsidRPr="005E4A32">
              <w:rPr>
                <w:rFonts w:ascii="Times New Roman" w:hAnsi="Times New Roman" w:cs="Times New Roman"/>
                <w:sz w:val="24"/>
                <w:szCs w:val="24"/>
                <w:lang w:val="kk-KZ"/>
              </w:rPr>
              <w:t>-</w:t>
            </w:r>
            <w:r w:rsidRPr="005E4A32">
              <w:rPr>
                <w:rFonts w:ascii="Times New Roman" w:hAnsi="Times New Roman" w:cs="Times New Roman"/>
                <w:sz w:val="24"/>
                <w:szCs w:val="24"/>
              </w:rPr>
              <w:t>ма бақылау</w:t>
            </w:r>
          </w:p>
        </w:tc>
        <w:tc>
          <w:tcPr>
            <w:tcW w:w="1134" w:type="dxa"/>
            <w:vAlign w:val="center"/>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желтоқсан</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eastAsia="Times New Roman" w:hAnsi="Times New Roman" w:cs="Times New Roman"/>
                <w:sz w:val="24"/>
                <w:szCs w:val="24"/>
                <w:lang w:val="kk-KZ"/>
              </w:rPr>
              <w:t>Утетилеуова Б.Ж.</w:t>
            </w:r>
          </w:p>
        </w:tc>
        <w:tc>
          <w:tcPr>
            <w:tcW w:w="1135" w:type="dxa"/>
            <w:vAlign w:val="center"/>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ДЖО №4</w:t>
            </w:r>
          </w:p>
        </w:tc>
        <w:tc>
          <w:tcPr>
            <w:tcW w:w="1871"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eastAsia="Times New Roman" w:hAnsi="Times New Roman" w:cs="Times New Roman"/>
                <w:sz w:val="24"/>
                <w:szCs w:val="24"/>
                <w:lang w:val="kk-KZ"/>
              </w:rPr>
              <w:t>Білім беру нәтижелерін көтеру бойынша ұсынбалар әзірлеу</w:t>
            </w:r>
          </w:p>
        </w:tc>
        <w:tc>
          <w:tcPr>
            <w:tcW w:w="992"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Физика және химия пәндерінің берілу жағдайы</w:t>
            </w: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Физика және химия пәндерінің берілу жағдайын зерделеу</w:t>
            </w:r>
          </w:p>
        </w:tc>
        <w:tc>
          <w:tcPr>
            <w:tcW w:w="1843"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7-9 сыныптар</w:t>
            </w:r>
          </w:p>
        </w:tc>
        <w:tc>
          <w:tcPr>
            <w:tcW w:w="850"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тақырыптық</w:t>
            </w:r>
          </w:p>
        </w:tc>
        <w:tc>
          <w:tcPr>
            <w:tcW w:w="1276" w:type="dxa"/>
            <w:vAlign w:val="center"/>
          </w:tcPr>
          <w:p w:rsidR="00F1416D" w:rsidRPr="005E4A32" w:rsidRDefault="00F1416D" w:rsidP="00695103">
            <w:pPr>
              <w:spacing w:after="0" w:line="240" w:lineRule="auto"/>
              <w:rPr>
                <w:rFonts w:ascii="Times New Roman" w:eastAsia="Times New Roman" w:hAnsi="Times New Roman" w:cs="Times New Roman"/>
                <w:i/>
                <w:color w:val="000000"/>
                <w:sz w:val="24"/>
                <w:szCs w:val="24"/>
                <w:lang w:val="kk-KZ"/>
              </w:rPr>
            </w:pPr>
            <w:r w:rsidRPr="005E4A32">
              <w:rPr>
                <w:rFonts w:ascii="Times New Roman" w:eastAsia="Times New Roman" w:hAnsi="Times New Roman" w:cs="Times New Roman"/>
                <w:i/>
                <w:color w:val="000000"/>
                <w:sz w:val="24"/>
                <w:szCs w:val="24"/>
                <w:lang w:val="kk-KZ"/>
              </w:rPr>
              <w:t>Бақылау: сабаққа қатысу, құжатта</w:t>
            </w:r>
            <w:r w:rsidRPr="005E4A32">
              <w:rPr>
                <w:rFonts w:ascii="Times New Roman" w:eastAsia="Times New Roman" w:hAnsi="Times New Roman" w:cs="Times New Roman"/>
                <w:i/>
                <w:color w:val="000000"/>
                <w:sz w:val="24"/>
                <w:szCs w:val="24"/>
                <w:lang w:val="kk-KZ"/>
              </w:rPr>
              <w:lastRenderedPageBreak/>
              <w:t>рды тексеру</w:t>
            </w:r>
          </w:p>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lastRenderedPageBreak/>
              <w:t>желтоқсан</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 Нургази</w:t>
            </w:r>
            <w:r w:rsidRPr="005E4A32">
              <w:rPr>
                <w:rFonts w:ascii="Times New Roman" w:eastAsia="Times New Roman" w:hAnsi="Times New Roman" w:cs="Times New Roman"/>
                <w:sz w:val="24"/>
                <w:szCs w:val="24"/>
                <w:lang w:val="kk-KZ"/>
              </w:rPr>
              <w:lastRenderedPageBreak/>
              <w:t>нова А.А.</w:t>
            </w:r>
          </w:p>
        </w:tc>
        <w:tc>
          <w:tcPr>
            <w:tcW w:w="1135"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lastRenderedPageBreak/>
              <w:t>ДЖО №5</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 xml:space="preserve">Мұғалімдерге біліктілікті жетілдіру </w:t>
            </w:r>
            <w:r w:rsidRPr="005E4A32">
              <w:rPr>
                <w:rFonts w:ascii="Times New Roman" w:eastAsia="Times New Roman" w:hAnsi="Times New Roman" w:cs="Times New Roman"/>
                <w:sz w:val="24"/>
                <w:szCs w:val="24"/>
                <w:lang w:val="kk-KZ"/>
              </w:rPr>
              <w:lastRenderedPageBreak/>
              <w:t>курстарын ұсыну</w:t>
            </w:r>
          </w:p>
        </w:tc>
        <w:tc>
          <w:tcPr>
            <w:tcW w:w="992"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1843"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850"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1276" w:type="dxa"/>
            <w:vAlign w:val="center"/>
          </w:tcPr>
          <w:p w:rsidR="00F1416D" w:rsidRPr="005E4A32" w:rsidRDefault="00F1416D" w:rsidP="00695103">
            <w:pPr>
              <w:spacing w:after="0" w:line="240" w:lineRule="auto"/>
              <w:rPr>
                <w:rFonts w:ascii="Times New Roman" w:eastAsia="Times New Roman" w:hAnsi="Times New Roman" w:cs="Times New Roman"/>
                <w:i/>
                <w:color w:val="000000"/>
                <w:sz w:val="24"/>
                <w:szCs w:val="24"/>
                <w:lang w:val="kk-KZ"/>
              </w:rPr>
            </w:pP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1135"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992"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7D4A44"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lang w:val="kk-KZ"/>
              </w:rPr>
              <w:t>III. БІЛІМНІҢ ОЛҚЫЛЫҚТАРЫН ТОЛТЫРУ ЖӘНЕ ТӨМЕН КӨРСЕТКІШТЕРМЕН ЖҰМЫС ІСТЕУ БОЙЫНША ЖҰМЫСТАРДЫ БАҚЫЛАУ</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 xml:space="preserve">Әр оқу тоқсан/жыл қорытындысы бойынша білім сапасына талдау </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Пән мұғалімдерінің резервтегі ( тоқсандық қорытынды бойынша бір- «4»,бір-, «3» бар) оқушылармен жұмыс тиімділігін анықтау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Резервист оқушылардың оқу нәтижеелерін талдау</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фронталды</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Құжаттарды зерделеу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Қараша, желтоқсан, наурыз, маусым</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Утетилеуова Б.Ж.</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ПК №3</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Бұйрық</w:t>
            </w:r>
          </w:p>
        </w:tc>
        <w:tc>
          <w:tcPr>
            <w:tcW w:w="992"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lang w:val="kk-KZ"/>
              </w:rPr>
              <w:t>V. МҰҒАЛІМНІҢ ШЕБЕРЛІК ЖӘНЕ ӘДІСТЕМЕЛІК ДАЙЫНДЫҚ ЖАҒДАЙЫНЫҢ ДЕҢГЕЙІН БАҚЫЛАУ</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Жас маманмен жұмыс</w:t>
            </w: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Пән бойынша сабақтарды жоспарлау және ұйымдастыру сапасын анықтау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850"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sz w:val="24"/>
                <w:szCs w:val="24"/>
              </w:rPr>
              <w:t>Тақырыптық</w:t>
            </w:r>
          </w:p>
        </w:tc>
        <w:tc>
          <w:tcPr>
            <w:tcW w:w="1276" w:type="dxa"/>
          </w:tcPr>
          <w:p w:rsidR="00F1416D" w:rsidRPr="005E4A32" w:rsidRDefault="00F1416D" w:rsidP="00695103">
            <w:pPr>
              <w:spacing w:after="0" w:line="240" w:lineRule="auto"/>
              <w:rPr>
                <w:rFonts w:ascii="Times New Roman" w:eastAsia="Times New Roman" w:hAnsi="Times New Roman" w:cs="Times New Roman"/>
                <w:i/>
                <w:color w:val="000000"/>
                <w:sz w:val="24"/>
                <w:szCs w:val="24"/>
              </w:rPr>
            </w:pPr>
            <w:r w:rsidRPr="005E4A32">
              <w:rPr>
                <w:rFonts w:ascii="Times New Roman" w:eastAsia="Times New Roman" w:hAnsi="Times New Roman" w:cs="Times New Roman"/>
                <w:i/>
                <w:color w:val="000000"/>
                <w:sz w:val="24"/>
                <w:szCs w:val="24"/>
              </w:rPr>
              <w:t>Бақылау: сабаққа қатысу</w:t>
            </w:r>
          </w:p>
          <w:p w:rsidR="00F1416D" w:rsidRPr="005E4A32" w:rsidRDefault="00F1416D" w:rsidP="00695103">
            <w:pPr>
              <w:spacing w:after="0" w:line="240" w:lineRule="auto"/>
              <w:rPr>
                <w:rFonts w:ascii="Times New Roman" w:eastAsia="Times New Roman" w:hAnsi="Times New Roman" w:cs="Times New Roman"/>
                <w:i/>
                <w:sz w:val="24"/>
                <w:szCs w:val="24"/>
              </w:rPr>
            </w:pPr>
            <w:r w:rsidRPr="005E4A32">
              <w:rPr>
                <w:rFonts w:ascii="Times New Roman" w:eastAsia="Times New Roman" w:hAnsi="Times New Roman" w:cs="Times New Roman"/>
                <w:i/>
                <w:sz w:val="24"/>
                <w:szCs w:val="24"/>
              </w:rPr>
              <w:t>Сұхбат</w:t>
            </w:r>
          </w:p>
        </w:tc>
        <w:tc>
          <w:tcPr>
            <w:tcW w:w="1134"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rPr>
              <w:t>Ай сайын</w:t>
            </w:r>
          </w:p>
          <w:p w:rsidR="00F1416D" w:rsidRPr="005E4A32" w:rsidRDefault="00F1416D" w:rsidP="00695103">
            <w:pPr>
              <w:spacing w:after="0" w:line="240" w:lineRule="auto"/>
              <w:rPr>
                <w:rFonts w:ascii="Times New Roman" w:eastAsia="Times New Roman" w:hAnsi="Times New Roman" w:cs="Times New Roman"/>
                <w:color w:val="000000"/>
                <w:sz w:val="24"/>
                <w:szCs w:val="24"/>
              </w:rPr>
            </w:pPr>
          </w:p>
        </w:tc>
        <w:tc>
          <w:tcPr>
            <w:tcW w:w="1133"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Абишева А.Т..</w:t>
            </w:r>
          </w:p>
        </w:tc>
        <w:tc>
          <w:tcPr>
            <w:tcW w:w="1135"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rPr>
              <w:t>Ғ</w:t>
            </w:r>
            <w:r w:rsidRPr="005E4A32">
              <w:rPr>
                <w:rFonts w:ascii="Times New Roman" w:eastAsia="Times New Roman" w:hAnsi="Times New Roman" w:cs="Times New Roman"/>
                <w:color w:val="000000"/>
                <w:sz w:val="24"/>
                <w:szCs w:val="24"/>
                <w:lang w:val="kk-KZ"/>
              </w:rPr>
              <w:t>Ә</w:t>
            </w:r>
            <w:r w:rsidRPr="005E4A32">
              <w:rPr>
                <w:rFonts w:ascii="Times New Roman" w:eastAsia="Times New Roman" w:hAnsi="Times New Roman" w:cs="Times New Roman"/>
                <w:color w:val="000000"/>
                <w:sz w:val="24"/>
                <w:szCs w:val="24"/>
              </w:rPr>
              <w:t>К</w:t>
            </w:r>
            <w:r w:rsidRPr="005E4A32">
              <w:rPr>
                <w:rFonts w:ascii="Times New Roman" w:eastAsia="Times New Roman" w:hAnsi="Times New Roman" w:cs="Times New Roman"/>
                <w:color w:val="000000"/>
                <w:sz w:val="24"/>
                <w:szCs w:val="24"/>
                <w:lang w:val="kk-KZ"/>
              </w:rPr>
              <w:t xml:space="preserve"> №3</w:t>
            </w:r>
          </w:p>
        </w:tc>
        <w:tc>
          <w:tcPr>
            <w:tcW w:w="1871"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Жас мұғалімдер апталығын өткізу</w:t>
            </w:r>
          </w:p>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қаңтар</w:t>
            </w:r>
          </w:p>
        </w:tc>
        <w:tc>
          <w:tcPr>
            <w:tcW w:w="992"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ҒӘК №6</w:t>
            </w: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sz w:val="24"/>
                <w:szCs w:val="24"/>
                <w:lang w:val="kk-KZ"/>
              </w:rPr>
            </w:pPr>
            <w:r w:rsidRPr="005E4A32">
              <w:rPr>
                <w:rFonts w:ascii="Times New Roman" w:eastAsia="Times New Roman" w:hAnsi="Times New Roman" w:cs="Times New Roman"/>
                <w:b/>
                <w:sz w:val="24"/>
                <w:szCs w:val="24"/>
                <w:lang w:val="kk-KZ"/>
              </w:rPr>
              <w:t>VІ. ТӘРБИЕ ПРОЦЕСІНІҢ, ӨТКІЗІЛГЕН ІС-ШАРАЛАРДЫҢ САПАСЫН БАҚЫЛАУ</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Тәрбие  сағаттарының  тиімділігі</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Сынып сағатының мазмұнына және тәрбиелеу мен оқытудың жаңа тәсілдерін енгізуге қойылатын талаптарды қамтамасыз ету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1-2-сыныптар</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3-4-сыныптар</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5-7-сыныптар</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8-9-сыныптар</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10-11-сыныптар</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Фронталды</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Сынып сағат</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тарын бақылау, талдау, сұқбатта</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су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желтоқсан</w:t>
            </w:r>
          </w:p>
          <w:p w:rsidR="00F1416D" w:rsidRPr="005E4A32" w:rsidRDefault="00F1416D" w:rsidP="00695103">
            <w:pPr>
              <w:spacing w:after="0" w:line="240" w:lineRule="auto"/>
              <w:rPr>
                <w:rFonts w:ascii="Times New Roman" w:eastAsia="Times New Roman" w:hAnsi="Times New Roman" w:cs="Times New Roman"/>
                <w:sz w:val="24"/>
                <w:szCs w:val="24"/>
              </w:rPr>
            </w:pPr>
          </w:p>
        </w:tc>
        <w:tc>
          <w:tcPr>
            <w:tcW w:w="1133"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Сейлова А.А.</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СЖО №2</w:t>
            </w:r>
          </w:p>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Озық тәжі-рибе</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rPr>
            </w:pP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Білім алушылардың сабаққа қатысуы</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Білім алушылардың сабаққа қатысуы</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1-11 сыныптар</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фронталды</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Сабаққа қатысуды тексеру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желтоқсан</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Сейлова А.А.</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ӘКО №4</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Сынып жетекшілер жұмысына баға беру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Білім алушылардың  бос  уақытын ұйымдастыру</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Сабақтан тыс уақытта және үйірмелерде қосымша сабақтарға қатысатын балаларды ынталандырудағы ата-аналардың рөлін анықтау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1-11-сыныптар</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Фронталды</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Құжатта</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маларды зерделеу, сұқбатта</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су, сауалнамалар</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Жарты жыл сайын</w:t>
            </w:r>
          </w:p>
        </w:tc>
        <w:tc>
          <w:tcPr>
            <w:tcW w:w="1133"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Сейлова А.А.</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ДЖ</w:t>
            </w:r>
            <w:r w:rsidRPr="005E4A32">
              <w:rPr>
                <w:rFonts w:ascii="Times New Roman" w:eastAsia="Times New Roman" w:hAnsi="Times New Roman" w:cs="Times New Roman"/>
                <w:sz w:val="24"/>
                <w:szCs w:val="24"/>
                <w:lang w:val="kk-KZ"/>
              </w:rPr>
              <w:t>О №4</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Кесте жасау, бақы-лау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rPr>
            </w:pP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Мектеп парламентін   тәрбие  үдерісін  басқаруға  тарту</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Оқушыларды тәрбие процесіне тартудың, олардың іс-шараларға белсенді қатысуын қолдаудың пәрменді тәсілдерін зерделеу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Оқушылар қауымдастығы</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Тақырып</w:t>
            </w:r>
          </w:p>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eastAsia="Times New Roman" w:hAnsi="Times New Roman" w:cs="Times New Roman"/>
                <w:sz w:val="24"/>
                <w:szCs w:val="24"/>
              </w:rPr>
              <w:t>тық</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Сауална</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ма, жоспар</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ларды зерделеу, сұқбатта</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су</w:t>
            </w:r>
          </w:p>
        </w:tc>
        <w:tc>
          <w:tcPr>
            <w:tcW w:w="1134"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желтоқсан</w:t>
            </w:r>
          </w:p>
        </w:tc>
        <w:tc>
          <w:tcPr>
            <w:tcW w:w="1133"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Сейлова А.А.</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rPr>
              <w:t>СЖО</w:t>
            </w:r>
            <w:r w:rsidRPr="005E4A32">
              <w:rPr>
                <w:rFonts w:ascii="Times New Roman" w:eastAsia="Times New Roman" w:hAnsi="Times New Roman" w:cs="Times New Roman"/>
                <w:sz w:val="24"/>
                <w:szCs w:val="24"/>
                <w:lang w:val="kk-KZ"/>
              </w:rPr>
              <w:t xml:space="preserve"> №2</w:t>
            </w:r>
          </w:p>
        </w:tc>
        <w:tc>
          <w:tcPr>
            <w:tcW w:w="1871"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Ұсы-ным</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rPr>
            </w:pP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«Жас ұлан», «Жас қыран», өзін-өзі  басқару  ұйымдары  жұмысы</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«Жас ұлан», «Жас қыран» ұйымдары, өзін-өзі басқару органдары жұмысының тиімділігін айқындау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Өзін-өзі басқару ұйымы</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Тақырып</w:t>
            </w:r>
          </w:p>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eastAsia="Times New Roman" w:hAnsi="Times New Roman" w:cs="Times New Roman"/>
                <w:sz w:val="24"/>
                <w:szCs w:val="24"/>
              </w:rPr>
              <w:t>тық</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құжаттамаларды зерделеу, ашық сұрақтар бойынша сұқбат жүргізу</w:t>
            </w:r>
          </w:p>
        </w:tc>
        <w:tc>
          <w:tcPr>
            <w:tcW w:w="1134"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желтоқсан</w:t>
            </w:r>
          </w:p>
        </w:tc>
        <w:tc>
          <w:tcPr>
            <w:tcW w:w="1133"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Балгабаева А.К.</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СЖО №2</w:t>
            </w:r>
          </w:p>
        </w:tc>
        <w:tc>
          <w:tcPr>
            <w:tcW w:w="1871"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eastAsia="Times New Roman" w:hAnsi="Times New Roman" w:cs="Times New Roman"/>
                <w:color w:val="000000"/>
                <w:sz w:val="24"/>
                <w:szCs w:val="24"/>
                <w:lang w:val="kk-KZ"/>
              </w:rPr>
              <w:t>«Жас ұлан», «Жас қыран», өзін-өзі  басқару  ұйымдары  жұмысын күшейту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7D4A44" w:rsidTr="00F1416D">
        <w:trPr>
          <w:gridAfter w:val="1"/>
          <w:wAfter w:w="8" w:type="dxa"/>
          <w:trHeight w:val="283"/>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Сабақтан  тыс тәрбиелік  жобаларды  ұйымдастыру және оны іске асыру</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«Оқуға құштар мектеп», дебаттық қозғалыс, «Балалар және театр» акциясын өткізу сапасын анықтау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Тәлімгердің жұмыстары, тәрбие орынбасары</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Тақырып</w:t>
            </w:r>
          </w:p>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eastAsia="Times New Roman" w:hAnsi="Times New Roman" w:cs="Times New Roman"/>
                <w:sz w:val="24"/>
                <w:szCs w:val="24"/>
              </w:rPr>
              <w:t>тық</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Жобалар</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дың жоспарларын зерделеу, іс-шаралар</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ды талдау</w:t>
            </w:r>
          </w:p>
        </w:tc>
        <w:tc>
          <w:tcPr>
            <w:tcW w:w="1134"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Тоқсан сайын</w:t>
            </w:r>
          </w:p>
        </w:tc>
        <w:tc>
          <w:tcPr>
            <w:tcW w:w="1133"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Сейлова А.А.</w:t>
            </w:r>
          </w:p>
        </w:tc>
        <w:tc>
          <w:tcPr>
            <w:tcW w:w="1135"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eastAsia="Times New Roman" w:hAnsi="Times New Roman" w:cs="Times New Roman"/>
                <w:sz w:val="24"/>
                <w:szCs w:val="24"/>
              </w:rPr>
              <w:t>ҒӘК</w:t>
            </w:r>
            <w:r w:rsidRPr="005E4A32">
              <w:rPr>
                <w:rFonts w:ascii="Times New Roman" w:eastAsia="Times New Roman" w:hAnsi="Times New Roman" w:cs="Times New Roman"/>
                <w:sz w:val="24"/>
                <w:szCs w:val="24"/>
                <w:lang w:val="kk-KZ"/>
              </w:rPr>
              <w:t xml:space="preserve"> №4</w:t>
            </w:r>
          </w:p>
        </w:tc>
        <w:tc>
          <w:tcPr>
            <w:tcW w:w="1871"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Тәрбиелік жобалардың жұмысына баға беру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p w:rsidR="00F1416D" w:rsidRPr="005E4A32" w:rsidRDefault="00F1416D" w:rsidP="00695103">
            <w:pPr>
              <w:spacing w:after="0" w:line="240" w:lineRule="auto"/>
              <w:rPr>
                <w:rFonts w:ascii="Times New Roman" w:eastAsia="Times New Roman" w:hAnsi="Times New Roman" w:cs="Times New Roman"/>
                <w:sz w:val="24"/>
                <w:szCs w:val="24"/>
                <w:lang w:val="kk-KZ"/>
              </w:rPr>
            </w:pPr>
          </w:p>
          <w:p w:rsidR="00F1416D" w:rsidRPr="005E4A32" w:rsidRDefault="00F1416D" w:rsidP="00695103">
            <w:pPr>
              <w:spacing w:after="0" w:line="240" w:lineRule="auto"/>
              <w:rPr>
                <w:rFonts w:ascii="Times New Roman" w:eastAsia="Times New Roman" w:hAnsi="Times New Roman" w:cs="Times New Roman"/>
                <w:sz w:val="24"/>
                <w:szCs w:val="24"/>
                <w:lang w:val="kk-KZ"/>
              </w:rPr>
            </w:pPr>
          </w:p>
          <w:p w:rsidR="00F1416D" w:rsidRPr="005E4A32" w:rsidRDefault="00F1416D" w:rsidP="00695103">
            <w:pPr>
              <w:spacing w:after="0" w:line="240" w:lineRule="auto"/>
              <w:rPr>
                <w:rFonts w:ascii="Times New Roman" w:eastAsia="Times New Roman" w:hAnsi="Times New Roman" w:cs="Times New Roman"/>
                <w:sz w:val="24"/>
                <w:szCs w:val="24"/>
                <w:lang w:val="kk-KZ"/>
              </w:rPr>
            </w:pPr>
          </w:p>
          <w:p w:rsidR="00F1416D" w:rsidRPr="005E4A32" w:rsidRDefault="00F1416D" w:rsidP="00695103">
            <w:pPr>
              <w:spacing w:after="0" w:line="240" w:lineRule="auto"/>
              <w:rPr>
                <w:rFonts w:ascii="Times New Roman" w:eastAsia="Times New Roman" w:hAnsi="Times New Roman" w:cs="Times New Roman"/>
                <w:sz w:val="24"/>
                <w:szCs w:val="24"/>
                <w:lang w:val="kk-KZ"/>
              </w:rPr>
            </w:pPr>
          </w:p>
          <w:p w:rsidR="00F1416D" w:rsidRPr="005E4A32" w:rsidRDefault="00F1416D" w:rsidP="00695103">
            <w:pPr>
              <w:spacing w:after="0" w:line="240" w:lineRule="auto"/>
              <w:rPr>
                <w:rFonts w:ascii="Times New Roman" w:eastAsia="Times New Roman" w:hAnsi="Times New Roman" w:cs="Times New Roman"/>
                <w:sz w:val="24"/>
                <w:szCs w:val="24"/>
                <w:lang w:val="kk-KZ"/>
              </w:rPr>
            </w:pPr>
          </w:p>
          <w:p w:rsidR="00F1416D" w:rsidRPr="005E4A32" w:rsidRDefault="00F1416D" w:rsidP="00695103">
            <w:pPr>
              <w:spacing w:after="0" w:line="240" w:lineRule="auto"/>
              <w:rPr>
                <w:rFonts w:ascii="Times New Roman" w:eastAsia="Times New Roman" w:hAnsi="Times New Roman" w:cs="Times New Roman"/>
                <w:sz w:val="24"/>
                <w:szCs w:val="24"/>
                <w:lang w:val="kk-KZ"/>
              </w:rPr>
            </w:pPr>
          </w:p>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p>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p>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lang w:val="kk-KZ"/>
              </w:rPr>
              <w:lastRenderedPageBreak/>
              <w:t>ҚАҢТАР</w:t>
            </w: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sz w:val="24"/>
                <w:szCs w:val="24"/>
                <w:lang w:val="kk-KZ"/>
              </w:rPr>
            </w:pPr>
            <w:r w:rsidRPr="005E4A32">
              <w:rPr>
                <w:rFonts w:ascii="Times New Roman" w:eastAsia="Times New Roman" w:hAnsi="Times New Roman" w:cs="Times New Roman"/>
                <w:b/>
                <w:sz w:val="24"/>
                <w:szCs w:val="24"/>
                <w:lang w:val="kk-KZ"/>
              </w:rPr>
              <w:lastRenderedPageBreak/>
              <w:t>І. НОРМАТИВТІК ҚҰЖАТТАРДЫҢ ОРЫНДАЛУЫН ЖӘНЕ ТАЛАПТАРҒА СӘЙКЕС МЕКТЕП ҚҰЖАТТАМАСЫНЫҢ ЖҮРГІЗІЛУІН БАҚЫЛАУ</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Электронды журналдың толтырылу жағдайы </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Журналдың дер кезінде дұрыс толтырылуын,электронды журналды толтыру талаптарына сәйкестігін, бағалардың қойылуын анықтау.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Электронды журнал </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Фронталды</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Персоналды бақылау / </w:t>
            </w:r>
          </w:p>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Құжаттар</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hAnsi="Times New Roman" w:cs="Times New Roman"/>
                <w:sz w:val="24"/>
                <w:szCs w:val="24"/>
              </w:rPr>
              <w:t xml:space="preserve">мен танысу </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қаңтар</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color w:val="000000"/>
                <w:sz w:val="24"/>
                <w:szCs w:val="24"/>
                <w:lang w:val="kk-KZ"/>
              </w:rPr>
              <w:t>Айбекова Т.Т.,Утетилеуова Б.Ж</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ӘКО №5</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Бұйрық</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rPr>
            </w:pP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sz w:val="24"/>
                <w:szCs w:val="24"/>
                <w:lang w:val="kk-KZ"/>
              </w:rPr>
            </w:pPr>
            <w:r w:rsidRPr="005E4A32">
              <w:rPr>
                <w:rFonts w:ascii="Times New Roman" w:eastAsia="Times New Roman" w:hAnsi="Times New Roman" w:cs="Times New Roman"/>
                <w:b/>
                <w:sz w:val="24"/>
                <w:szCs w:val="24"/>
                <w:lang w:val="kk-KZ"/>
              </w:rPr>
              <w:t>ІІ. ОҚУ ПРОЦЕСІНІҢ САПАСЫН БАҚЫЛАУ</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 xml:space="preserve">Тоқсан бойынша жиынтық бағалау қорытындысы </w:t>
            </w:r>
          </w:p>
        </w:tc>
        <w:tc>
          <w:tcPr>
            <w:tcW w:w="2268"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Оқудағы кедергілерді диагностикалау, олқылықтарды анықтау.</w:t>
            </w:r>
          </w:p>
        </w:tc>
        <w:tc>
          <w:tcPr>
            <w:tcW w:w="1843"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Оқушылардың ТЖБ,БЖБ жұмыстары (БЖБ,ТЖБ талдаулары)</w:t>
            </w:r>
          </w:p>
        </w:tc>
        <w:tc>
          <w:tcPr>
            <w:tcW w:w="850"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Тақырыптық</w:t>
            </w:r>
          </w:p>
        </w:tc>
        <w:tc>
          <w:tcPr>
            <w:tcW w:w="1276"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талдау</w:t>
            </w:r>
          </w:p>
        </w:tc>
        <w:tc>
          <w:tcPr>
            <w:tcW w:w="1134"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қаңтар</w:t>
            </w:r>
          </w:p>
        </w:tc>
        <w:tc>
          <w:tcPr>
            <w:tcW w:w="1133" w:type="dxa"/>
            <w:vAlign w:val="center"/>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Барманбекова А.Т. Мейрманова А.Т., Мадирова К.О., Абельдинова Д.Б.</w:t>
            </w:r>
          </w:p>
        </w:tc>
        <w:tc>
          <w:tcPr>
            <w:tcW w:w="1135"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ДЖО №5</w:t>
            </w:r>
          </w:p>
        </w:tc>
        <w:tc>
          <w:tcPr>
            <w:tcW w:w="1871"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Ұсынымдар</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Математика пәндерінің берілуі жағдайы (2-3 сыныптар)</w:t>
            </w:r>
          </w:p>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Оқушылардың . білім сапасы мен функционалдық сауаттылық деңгейін анықтау</w:t>
            </w:r>
          </w:p>
        </w:tc>
        <w:tc>
          <w:tcPr>
            <w:tcW w:w="1843"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2-3 сыныптардағы математика пәні функционалдық сауаттылығы</w:t>
            </w:r>
          </w:p>
        </w:tc>
        <w:tc>
          <w:tcPr>
            <w:tcW w:w="850" w:type="dxa"/>
            <w:vAlign w:val="center"/>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Тақырыптық</w:t>
            </w:r>
          </w:p>
        </w:tc>
        <w:tc>
          <w:tcPr>
            <w:tcW w:w="1276" w:type="dxa"/>
            <w:vAlign w:val="center"/>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Пәндік-жалпылаушы бақылау/ сабақты бақылау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қаңтар</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Киселева Э.Б., Абишева Айнаш</w:t>
            </w:r>
          </w:p>
        </w:tc>
        <w:tc>
          <w:tcPr>
            <w:tcW w:w="1135"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ДЖО №5</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Үлгерімі төмен оқушылармен жеке жұмысты ұйымдастыру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Оқу кабинеттерін тексеру</w:t>
            </w: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Оқу кабинеттерінің жағдайын тексеру</w:t>
            </w:r>
          </w:p>
        </w:tc>
        <w:tc>
          <w:tcPr>
            <w:tcW w:w="1843"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Оқу бөлмеселері</w:t>
            </w:r>
          </w:p>
        </w:tc>
        <w:tc>
          <w:tcPr>
            <w:tcW w:w="850"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фронталды</w:t>
            </w:r>
          </w:p>
        </w:tc>
        <w:tc>
          <w:tcPr>
            <w:tcW w:w="1276"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Тексеру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қаңтар</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Тулеп-бергено-ва Ж.А.</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ӘКО №5</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Үлгілі кабинеттерді анықтау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 xml:space="preserve">7-8 сыныптарда алгебра пәнін жүргізудің сапалық </w:t>
            </w:r>
            <w:r w:rsidRPr="005E4A32">
              <w:rPr>
                <w:rFonts w:ascii="Times New Roman" w:eastAsia="Times New Roman" w:hAnsi="Times New Roman" w:cs="Times New Roman"/>
                <w:sz w:val="24"/>
                <w:szCs w:val="24"/>
                <w:lang w:val="kk-KZ"/>
              </w:rPr>
              <w:lastRenderedPageBreak/>
              <w:t>деңгейі (орыс бөлімі)</w:t>
            </w:r>
          </w:p>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lastRenderedPageBreak/>
              <w:t xml:space="preserve">Оқушылардың математикалық сауаттылық </w:t>
            </w:r>
            <w:r w:rsidRPr="005E4A32">
              <w:rPr>
                <w:rFonts w:ascii="Times New Roman" w:eastAsia="Times New Roman" w:hAnsi="Times New Roman" w:cs="Times New Roman"/>
                <w:sz w:val="24"/>
                <w:szCs w:val="24"/>
                <w:lang w:val="kk-KZ"/>
              </w:rPr>
              <w:lastRenderedPageBreak/>
              <w:t>деңгейлері мен мұғалімдердің пәндік құзыреттілігі деңгейін анықтау</w:t>
            </w:r>
          </w:p>
        </w:tc>
        <w:tc>
          <w:tcPr>
            <w:tcW w:w="1843"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lastRenderedPageBreak/>
              <w:t xml:space="preserve">7-8 сыныптардағы алгебра сабағы, </w:t>
            </w:r>
            <w:r w:rsidRPr="005E4A32">
              <w:rPr>
                <w:rFonts w:ascii="Times New Roman" w:eastAsia="Times New Roman" w:hAnsi="Times New Roman" w:cs="Times New Roman"/>
                <w:sz w:val="24"/>
                <w:szCs w:val="24"/>
                <w:lang w:val="kk-KZ"/>
              </w:rPr>
              <w:lastRenderedPageBreak/>
              <w:t>пән мұғалімдері, ҚМЖ</w:t>
            </w:r>
          </w:p>
        </w:tc>
        <w:tc>
          <w:tcPr>
            <w:tcW w:w="850" w:type="dxa"/>
            <w:vAlign w:val="center"/>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lastRenderedPageBreak/>
              <w:t>Фронталды</w:t>
            </w:r>
          </w:p>
        </w:tc>
        <w:tc>
          <w:tcPr>
            <w:tcW w:w="1276" w:type="dxa"/>
            <w:vAlign w:val="center"/>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Кешенді-жалпылаушы </w:t>
            </w:r>
            <w:r w:rsidRPr="005E4A32">
              <w:rPr>
                <w:rFonts w:ascii="Times New Roman" w:eastAsia="Times New Roman" w:hAnsi="Times New Roman" w:cs="Times New Roman"/>
                <w:sz w:val="24"/>
                <w:szCs w:val="24"/>
              </w:rPr>
              <w:lastRenderedPageBreak/>
              <w:t>бақылау/ҚМЖ ларды талдау, сабақтарды бақылау, тестілеу</w:t>
            </w:r>
          </w:p>
          <w:p w:rsidR="00F1416D" w:rsidRPr="005E4A32" w:rsidRDefault="00F1416D" w:rsidP="00695103">
            <w:pPr>
              <w:spacing w:after="0" w:line="240" w:lineRule="auto"/>
              <w:rPr>
                <w:rFonts w:ascii="Times New Roman" w:eastAsia="Times New Roman" w:hAnsi="Times New Roman" w:cs="Times New Roman"/>
                <w:sz w:val="24"/>
                <w:szCs w:val="24"/>
              </w:rPr>
            </w:pP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lastRenderedPageBreak/>
              <w:t>қаңтар</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Утетилеуова Б.Ж.</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ДЖО №6</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rPr>
              <w:t>Мониторинг</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9</w:t>
            </w:r>
            <w:r w:rsidRPr="005E4A32">
              <w:rPr>
                <w:rFonts w:ascii="Times New Roman" w:eastAsia="Times New Roman" w:hAnsi="Times New Roman" w:cs="Times New Roman"/>
                <w:sz w:val="24"/>
                <w:szCs w:val="24"/>
              </w:rPr>
              <w:t>-сыныптардағы жалпылама бақылау</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9-сыныптардағы оқу-тәрбие үрдісін бақылау және зерделеу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9-сыныптар-дағы сабақтарға қатысу, сауалнама жүргізу, сынып жетекшілерімен әңгімелесу</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Фронталды</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Кешенді-жалпылаушы бақылау/ сабақтарды бақылау, құжаттамаларды зерделеу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сәуір</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Утетилеуова Б.Ж. Оразбекова П.М.</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ДЖО №6</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Шағын топтарда жұмыс істеу мүмкіндіктерін пайдалану, өзара оқу,өздігінен оқу,сандық оқу ресурстарын қолдану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7D4A44"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sz w:val="24"/>
                <w:szCs w:val="24"/>
                <w:lang w:val="kk-KZ"/>
              </w:rPr>
            </w:pPr>
            <w:r w:rsidRPr="005E4A32">
              <w:rPr>
                <w:rFonts w:ascii="Times New Roman" w:eastAsia="Times New Roman" w:hAnsi="Times New Roman" w:cs="Times New Roman"/>
                <w:b/>
                <w:sz w:val="24"/>
                <w:szCs w:val="24"/>
                <w:lang w:val="kk-KZ"/>
              </w:rPr>
              <w:t>III. БІЛІМНІҢ ОЛҚЫЛЫҚТАРЫН ТОЛТЫРУ ЖӘНЕ ТӨМЕН КӨРСЕТКІШТЕРМЕН ЖҰМЫС ІСТЕУ БОЙЫНША ЖҰМЫСТАРДЫ БАҚЫЛАУ</w:t>
            </w: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5-11 сынып оқушыларына қиын тақырыптарды меңгеру бойынша жұмыстардың жай-күйі</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Қиын тақырыптарды меңгерудегі кедергілерді анықтау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ҚМЖ</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Тақырыптық</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Сауалнама, талдау, бақылау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қаңтар, сәуір</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Утетилеуова Б.Ж.</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ДЖО №6</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Пән мұғалімдерінің жеке жұмыс есептері</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5E4A32" w:rsidTr="00F1416D">
        <w:trPr>
          <w:trHeight w:val="30"/>
        </w:trPr>
        <w:tc>
          <w:tcPr>
            <w:tcW w:w="534" w:type="dxa"/>
          </w:tcPr>
          <w:p w:rsidR="00F1416D" w:rsidRPr="005E4A32" w:rsidRDefault="00F1416D" w:rsidP="00695103">
            <w:pPr>
              <w:spacing w:after="0" w:line="240" w:lineRule="auto"/>
              <w:jc w:val="center"/>
              <w:rPr>
                <w:rFonts w:ascii="Times New Roman" w:eastAsia="Times New Roman" w:hAnsi="Times New Roman" w:cs="Times New Roman"/>
                <w:sz w:val="24"/>
                <w:szCs w:val="24"/>
                <w:lang w:val="kk-KZ"/>
              </w:rPr>
            </w:pPr>
          </w:p>
        </w:tc>
        <w:tc>
          <w:tcPr>
            <w:tcW w:w="14778" w:type="dxa"/>
            <w:gridSpan w:val="11"/>
          </w:tcPr>
          <w:p w:rsidR="00F1416D" w:rsidRPr="005E4A32" w:rsidRDefault="00F1416D" w:rsidP="00695103">
            <w:pPr>
              <w:spacing w:after="0" w:line="240" w:lineRule="auto"/>
              <w:jc w:val="center"/>
              <w:rPr>
                <w:rFonts w:ascii="Times New Roman" w:eastAsia="Times New Roman" w:hAnsi="Times New Roman" w:cs="Times New Roman"/>
                <w:sz w:val="24"/>
                <w:szCs w:val="24"/>
                <w:lang w:val="kk-KZ"/>
              </w:rPr>
            </w:pPr>
            <w:r w:rsidRPr="005E4A32">
              <w:rPr>
                <w:rFonts w:ascii="Times New Roman" w:eastAsia="Times New Roman" w:hAnsi="Times New Roman" w:cs="Times New Roman"/>
                <w:b/>
                <w:sz w:val="24"/>
                <w:szCs w:val="24"/>
              </w:rPr>
              <w:t>IV. ОҚУ-ЗЕРТТЕУ ҚЫЗМЕТІ</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Ғылыми-зерттеу жұмыстарына оқушының даярлығы</w:t>
            </w:r>
          </w:p>
        </w:tc>
        <w:tc>
          <w:tcPr>
            <w:tcW w:w="2268"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 xml:space="preserve">Өздік жұмыстарына оқушының даярлығын анықтау </w:t>
            </w:r>
          </w:p>
        </w:tc>
        <w:tc>
          <w:tcPr>
            <w:tcW w:w="1843"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Ғылыми жобалар мен басқа байқауларға қатысушы оқушының жұмысы</w:t>
            </w:r>
          </w:p>
        </w:tc>
        <w:tc>
          <w:tcPr>
            <w:tcW w:w="850"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sz w:val="24"/>
                <w:szCs w:val="24"/>
              </w:rPr>
              <w:t>Тақырыптық</w:t>
            </w:r>
          </w:p>
        </w:tc>
        <w:tc>
          <w:tcPr>
            <w:tcW w:w="1276"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rPr>
              <w:t>Оқушының зерттеушілік қызмет</w:t>
            </w:r>
            <w:r w:rsidRPr="005E4A32">
              <w:rPr>
                <w:rFonts w:ascii="Times New Roman" w:eastAsia="Times New Roman" w:hAnsi="Times New Roman" w:cs="Times New Roman"/>
                <w:color w:val="000000"/>
                <w:sz w:val="24"/>
                <w:szCs w:val="24"/>
                <w:lang w:val="kk-KZ"/>
              </w:rPr>
              <w:t>і</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 xml:space="preserve"> қаңтар</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Казиева  А.Т.</w:t>
            </w:r>
          </w:p>
        </w:tc>
        <w:tc>
          <w:tcPr>
            <w:tcW w:w="1135"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lang w:val="kk-KZ"/>
              </w:rPr>
              <w:t>ОҒҚ</w:t>
            </w:r>
            <w:r w:rsidRPr="005E4A32">
              <w:rPr>
                <w:rFonts w:ascii="Times New Roman" w:eastAsia="Times New Roman" w:hAnsi="Times New Roman" w:cs="Times New Roman"/>
                <w:color w:val="000000"/>
                <w:sz w:val="24"/>
                <w:szCs w:val="24"/>
              </w:rPr>
              <w:t xml:space="preserve"> отырысы</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 xml:space="preserve"> ОҚҒ </w:t>
            </w:r>
            <w:r w:rsidRPr="005E4A32">
              <w:rPr>
                <w:rFonts w:ascii="Times New Roman" w:eastAsia="Times New Roman" w:hAnsi="Times New Roman" w:cs="Times New Roman"/>
                <w:sz w:val="24"/>
                <w:szCs w:val="24"/>
              </w:rPr>
              <w:t>жүйесін құру</w:t>
            </w:r>
          </w:p>
          <w:p w:rsidR="00F1416D" w:rsidRPr="005E4A32" w:rsidRDefault="00F1416D" w:rsidP="00695103">
            <w:pPr>
              <w:spacing w:after="0" w:line="240" w:lineRule="auto"/>
              <w:rPr>
                <w:rFonts w:ascii="Times New Roman" w:eastAsia="Times New Roman" w:hAnsi="Times New Roman" w:cs="Times New Roman"/>
                <w:sz w:val="24"/>
                <w:szCs w:val="24"/>
              </w:rPr>
            </w:pPr>
          </w:p>
        </w:tc>
        <w:tc>
          <w:tcPr>
            <w:tcW w:w="992"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Ғылыми жұмыстың, жобаның мектепішілік кезеңін өткізу</w:t>
            </w:r>
          </w:p>
        </w:tc>
        <w:tc>
          <w:tcPr>
            <w:tcW w:w="2268"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Жақсарту мақсатында жобаларға және зерттеу жұмыстарына қойылатын талаптардың сақталуын қамтамасыз ету</w:t>
            </w:r>
          </w:p>
        </w:tc>
        <w:tc>
          <w:tcPr>
            <w:tcW w:w="1843"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rPr>
              <w:t xml:space="preserve">Жоба мазмұны </w:t>
            </w:r>
          </w:p>
        </w:tc>
        <w:tc>
          <w:tcPr>
            <w:tcW w:w="850"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rPr>
              <w:t>Тақырыптық</w:t>
            </w:r>
          </w:p>
        </w:tc>
        <w:tc>
          <w:tcPr>
            <w:tcW w:w="1276"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rPr>
              <w:t>SWOT-талдау, туындай</w:t>
            </w:r>
            <w:r w:rsidRPr="005E4A32">
              <w:rPr>
                <w:rFonts w:ascii="Times New Roman" w:eastAsia="Times New Roman" w:hAnsi="Times New Roman" w:cs="Times New Roman"/>
                <w:color w:val="000000"/>
                <w:sz w:val="24"/>
                <w:szCs w:val="24"/>
                <w:lang w:val="kk-KZ"/>
              </w:rPr>
              <w:t>-</w:t>
            </w:r>
            <w:r w:rsidRPr="005E4A32">
              <w:rPr>
                <w:rFonts w:ascii="Times New Roman" w:eastAsia="Times New Roman" w:hAnsi="Times New Roman" w:cs="Times New Roman"/>
                <w:color w:val="000000"/>
                <w:sz w:val="24"/>
                <w:szCs w:val="24"/>
              </w:rPr>
              <w:t xml:space="preserve">тын </w:t>
            </w:r>
            <w:r w:rsidRPr="005E4A32">
              <w:rPr>
                <w:rFonts w:ascii="Times New Roman" w:eastAsia="Times New Roman" w:hAnsi="Times New Roman" w:cs="Times New Roman"/>
                <w:sz w:val="24"/>
                <w:szCs w:val="24"/>
              </w:rPr>
              <w:t>қауіптер</w:t>
            </w:r>
          </w:p>
        </w:tc>
        <w:tc>
          <w:tcPr>
            <w:tcW w:w="1134"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қаңтар</w:t>
            </w:r>
          </w:p>
        </w:tc>
        <w:tc>
          <w:tcPr>
            <w:tcW w:w="1133"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Казиева А.Т.</w:t>
            </w:r>
          </w:p>
        </w:tc>
        <w:tc>
          <w:tcPr>
            <w:tcW w:w="1135"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Қорғау комиссиясы отырысы</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Қала-лық кезеңге ірік-теу</w:t>
            </w:r>
          </w:p>
        </w:tc>
        <w:tc>
          <w:tcPr>
            <w:tcW w:w="992"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наурыз</w:t>
            </w: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sz w:val="24"/>
                <w:szCs w:val="24"/>
                <w:lang w:val="kk-KZ"/>
              </w:rPr>
            </w:pPr>
            <w:r w:rsidRPr="005E4A32">
              <w:rPr>
                <w:rFonts w:ascii="Times New Roman" w:eastAsia="Times New Roman" w:hAnsi="Times New Roman" w:cs="Times New Roman"/>
                <w:b/>
                <w:sz w:val="24"/>
                <w:szCs w:val="24"/>
                <w:lang w:val="kk-KZ"/>
              </w:rPr>
              <w:t>V. МҰҒАЛІМНІҢ ШЕБЕРЛІК ЖӘНЕ ӘДІСТЕМЕЛІК ДАЙЫНДЫҚ ЖАҒДАЙЫНЫҢ ДЕҢГЕЙІН БАҚЫЛАУ</w:t>
            </w: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hAnsi="Times New Roman" w:cs="Times New Roman"/>
                <w:sz w:val="24"/>
                <w:szCs w:val="24"/>
                <w:lang w:val="kk-KZ"/>
              </w:rPr>
              <w:t>Орыс тілі, әдебиеті, қоғамдық пәндер   кафедрасының тәжірибе алмасуы</w:t>
            </w: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hAnsi="Times New Roman" w:cs="Times New Roman"/>
                <w:sz w:val="24"/>
                <w:szCs w:val="24"/>
                <w:lang w:val="kk-KZ"/>
              </w:rPr>
              <w:t>Гимназия мұғалімдерінің озық тәжірибелерін зерделеу</w:t>
            </w:r>
          </w:p>
        </w:tc>
        <w:tc>
          <w:tcPr>
            <w:tcW w:w="1843"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hAnsi="Times New Roman" w:cs="Times New Roman"/>
                <w:sz w:val="24"/>
                <w:szCs w:val="24"/>
                <w:lang w:val="kk-KZ"/>
              </w:rPr>
              <w:t>Ашық сабақтар, сыныптан тыс іс-шаралар</w:t>
            </w:r>
          </w:p>
        </w:tc>
        <w:tc>
          <w:tcPr>
            <w:tcW w:w="850" w:type="dxa"/>
            <w:vAlign w:val="center"/>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ЖМБ</w:t>
            </w:r>
          </w:p>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hAnsi="Times New Roman" w:cs="Times New Roman"/>
                <w:sz w:val="24"/>
                <w:szCs w:val="24"/>
                <w:lang w:val="kk-KZ"/>
              </w:rPr>
              <w:t>кафедрасы мұғалімдері</w:t>
            </w:r>
          </w:p>
        </w:tc>
        <w:tc>
          <w:tcPr>
            <w:tcW w:w="1276"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hAnsi="Times New Roman" w:cs="Times New Roman"/>
                <w:sz w:val="24"/>
                <w:szCs w:val="24"/>
                <w:lang w:val="kk-KZ"/>
              </w:rPr>
              <w:t>тақырыптық</w:t>
            </w:r>
          </w:p>
        </w:tc>
        <w:tc>
          <w:tcPr>
            <w:tcW w:w="1134"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lang w:val="kk-KZ"/>
              </w:rPr>
              <w:t>қараша</w:t>
            </w:r>
          </w:p>
        </w:tc>
        <w:tc>
          <w:tcPr>
            <w:tcW w:w="1133"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hAnsi="Times New Roman" w:cs="Times New Roman"/>
                <w:sz w:val="24"/>
                <w:szCs w:val="24"/>
                <w:lang w:val="kk-KZ"/>
              </w:rPr>
              <w:t>Директор, директордың орынбасарлары</w:t>
            </w:r>
          </w:p>
        </w:tc>
        <w:tc>
          <w:tcPr>
            <w:tcW w:w="1135"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ҒӘК №4</w:t>
            </w:r>
          </w:p>
        </w:tc>
        <w:tc>
          <w:tcPr>
            <w:tcW w:w="1871"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Сабақтарды зерделеу барысында ұсынымдар беру</w:t>
            </w:r>
          </w:p>
        </w:tc>
        <w:tc>
          <w:tcPr>
            <w:tcW w:w="992"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Мұғалімнің кәсіби дамуы және өзін-өзі жетілдіруі</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color w:val="000000"/>
                <w:sz w:val="24"/>
                <w:szCs w:val="24"/>
                <w:lang w:val="kk-KZ"/>
              </w:rPr>
              <w:t>Мұғалімнің өзін-өзі дамытуға дайынды</w:t>
            </w:r>
            <w:r w:rsidRPr="005E4A32">
              <w:rPr>
                <w:rFonts w:ascii="Times New Roman" w:eastAsia="Times New Roman" w:hAnsi="Times New Roman" w:cs="Times New Roman"/>
                <w:sz w:val="24"/>
                <w:szCs w:val="24"/>
                <w:lang w:val="kk-KZ"/>
              </w:rPr>
              <w:t>қ деңгейін анықтау.</w:t>
            </w:r>
          </w:p>
        </w:tc>
        <w:tc>
          <w:tcPr>
            <w:tcW w:w="1843" w:type="dxa"/>
          </w:tcPr>
          <w:p w:rsidR="00F1416D" w:rsidRPr="005E4A32" w:rsidRDefault="00F1416D" w:rsidP="00695103">
            <w:pPr>
              <w:spacing w:after="0" w:line="240" w:lineRule="auto"/>
              <w:jc w:val="center"/>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Мұғалімнің іс-әрекеттегі тәжірибесін зерттеу</w:t>
            </w:r>
          </w:p>
        </w:tc>
        <w:tc>
          <w:tcPr>
            <w:tcW w:w="850"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sz w:val="24"/>
                <w:szCs w:val="24"/>
              </w:rPr>
              <w:t>Тақырыптық</w:t>
            </w:r>
          </w:p>
        </w:tc>
        <w:tc>
          <w:tcPr>
            <w:tcW w:w="1276" w:type="dxa"/>
          </w:tcPr>
          <w:p w:rsidR="00F1416D" w:rsidRPr="005E4A32" w:rsidRDefault="00F1416D" w:rsidP="00695103">
            <w:pPr>
              <w:spacing w:after="0" w:line="240" w:lineRule="auto"/>
              <w:rPr>
                <w:rFonts w:ascii="Times New Roman" w:eastAsia="Times New Roman" w:hAnsi="Times New Roman" w:cs="Times New Roman"/>
                <w:i/>
                <w:color w:val="000000"/>
                <w:sz w:val="24"/>
                <w:szCs w:val="24"/>
              </w:rPr>
            </w:pPr>
            <w:r w:rsidRPr="005E4A32">
              <w:rPr>
                <w:rFonts w:ascii="Times New Roman" w:eastAsia="Times New Roman" w:hAnsi="Times New Roman" w:cs="Times New Roman"/>
                <w:i/>
                <w:color w:val="000000"/>
                <w:sz w:val="24"/>
                <w:szCs w:val="24"/>
              </w:rPr>
              <w:t>Сұхбат</w:t>
            </w:r>
          </w:p>
          <w:p w:rsidR="00F1416D" w:rsidRPr="005E4A32" w:rsidRDefault="00F1416D" w:rsidP="00695103">
            <w:pPr>
              <w:spacing w:after="0" w:line="240" w:lineRule="auto"/>
              <w:rPr>
                <w:rFonts w:ascii="Times New Roman" w:eastAsia="Times New Roman" w:hAnsi="Times New Roman" w:cs="Times New Roman"/>
                <w:i/>
                <w:sz w:val="24"/>
                <w:szCs w:val="24"/>
              </w:rPr>
            </w:pPr>
            <w:r w:rsidRPr="005E4A32">
              <w:rPr>
                <w:rFonts w:ascii="Times New Roman" w:eastAsia="Times New Roman" w:hAnsi="Times New Roman" w:cs="Times New Roman"/>
                <w:i/>
                <w:color w:val="000000"/>
                <w:sz w:val="24"/>
                <w:szCs w:val="24"/>
              </w:rPr>
              <w:t>Талдау</w:t>
            </w:r>
          </w:p>
        </w:tc>
        <w:tc>
          <w:tcPr>
            <w:tcW w:w="1134"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қаңтар</w:t>
            </w:r>
          </w:p>
        </w:tc>
        <w:tc>
          <w:tcPr>
            <w:tcW w:w="1133"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Оразалина Ф.Т., Оразбекова П.М.</w:t>
            </w:r>
          </w:p>
        </w:tc>
        <w:tc>
          <w:tcPr>
            <w:tcW w:w="1135"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ҒӘК №4</w:t>
            </w:r>
          </w:p>
        </w:tc>
        <w:tc>
          <w:tcPr>
            <w:tcW w:w="1871"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Озық тәжірибе таратуға ұсыну</w:t>
            </w:r>
          </w:p>
        </w:tc>
        <w:tc>
          <w:tcPr>
            <w:tcW w:w="992"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b/>
                <w:sz w:val="24"/>
                <w:szCs w:val="24"/>
                <w:lang w:val="kk-KZ"/>
              </w:rPr>
              <w:t>VІ. ТӘРБИЕ ПРОЦЕСІНІҢ, ӨТКІЗІЛГЕН ІС-ШАРАЛАРДЫҢ САПАСЫН БАҚЫЛАУ</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Спорт секциялары мен үйірме  жұмыстарының жүргізілу деңгейі</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Үйірме бағдарламасының сабақ мазмұнына сәйкестігін анықтау, оқушыларды үйірмелер мен спорт секцияларының жұмысына тарту процесіндегі қиындықтарды диагностикалау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1-11-сыныптар</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Фронталды</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Сауалнама, сұқбаттар алу, диагностика жасау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Тоқсан сайын</w:t>
            </w:r>
          </w:p>
        </w:tc>
        <w:tc>
          <w:tcPr>
            <w:tcW w:w="1133"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Сейлова А.А.</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ДЖ</w:t>
            </w:r>
            <w:r w:rsidRPr="005E4A32">
              <w:rPr>
                <w:rFonts w:ascii="Times New Roman" w:eastAsia="Times New Roman" w:hAnsi="Times New Roman" w:cs="Times New Roman"/>
                <w:sz w:val="24"/>
                <w:szCs w:val="24"/>
                <w:lang w:val="kk-KZ"/>
              </w:rPr>
              <w:t>О №5</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ұсыным</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rPr>
            </w:pP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Кәмелетке толмағандар арасындағы құқық бұзушылықтың алдын алу жөніндегі жұмыстың жай-күйі</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Қалалық, аудандық ІІБ, Наркопост ұйымдарымен бірлескен жұмыстың болуын және іске асырылуын бақылау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Бірлескен жұмыс жоспары</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Фронталды</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Жоспарларды талдау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Қараша, қаңтар</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Сейлова А.А.</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СЖО №4</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Ата-аналармен, оқушылармен кездесулер жүргізу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rPr>
            </w:pP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lang w:val="kk-KZ"/>
              </w:rPr>
              <w:t>АҚПАН</w:t>
            </w: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lang w:val="kk-KZ"/>
              </w:rPr>
              <w:t>ІІ. ОҚУ ПРОЦЕСІНІҢ САПАСЫН БАҚЫЛАУ</w:t>
            </w: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rPr>
              <w:t xml:space="preserve"> Оқушылардың таңдау пәндерінің оқытылу сапасы</w:t>
            </w:r>
            <w:r w:rsidRPr="005E4A32">
              <w:rPr>
                <w:rFonts w:ascii="Times New Roman" w:eastAsia="Times New Roman" w:hAnsi="Times New Roman" w:cs="Times New Roman"/>
                <w:sz w:val="24"/>
                <w:szCs w:val="24"/>
                <w:lang w:val="kk-KZ"/>
              </w:rPr>
              <w:t>.</w:t>
            </w:r>
          </w:p>
          <w:p w:rsidR="00F1416D" w:rsidRPr="005E4A32" w:rsidRDefault="00F1416D" w:rsidP="00695103">
            <w:pPr>
              <w:spacing w:after="0" w:line="240" w:lineRule="auto"/>
              <w:rPr>
                <w:rFonts w:ascii="Times New Roman" w:eastAsia="Times New Roman" w:hAnsi="Times New Roman" w:cs="Times New Roman"/>
                <w:sz w:val="24"/>
                <w:szCs w:val="24"/>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Таңдау пәндерінің жүргізілу, оқытылу сапасы мен оқушылардың тиімді оқу дағдыларының деңгейін анықтау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Таңдау пәндері бойынша сабақтар, ҚМЖ, тест қорытындылары</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Фронатлды</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Кешенді-жалпылаушы бақылау/ құжаттамаларды зерделеу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ақпан</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Утетилеуова Б.Ж.</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ДЖО №6</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Сауалнама арқылы таңдау пәндерінің қажеттілігін, сапасын тексеру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Гимназиялық компонент сабақтарының берілу жағдайы</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Факультативтердің сапалы жүргізілуінің мониторингі</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7-11 сыныптардағы курс қатысушылары мен мұғалімдері, сабақтары</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Фронталды</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Кешенді-жалпылаушы бақылау/ сабақтар</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ды бақылау, құжатта</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маларды зерделеу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ақпан</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Утетилеуова Б.Ж.</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ДЖО №7</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Сауалнама арқылы таңдау пәндерінің қажеттілігін, сапасын тексеру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ҰБТ-ға дайындық жұмыстарының жай-күйі</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Қаңтар ҰБТ  қорытындысы</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11- сынып</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Тақырып</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тық</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Электронды журнал, талдау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ақпан</w:t>
            </w:r>
            <w:r w:rsidRPr="005E4A32">
              <w:rPr>
                <w:rFonts w:ascii="Times New Roman" w:eastAsia="Times New Roman" w:hAnsi="Times New Roman" w:cs="Times New Roman"/>
                <w:sz w:val="24"/>
                <w:szCs w:val="24"/>
              </w:rPr>
              <w:t xml:space="preserve"> </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Утетилеуова Б.Ж.</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ДЖО №7</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Тестілеудің қорытындысын зерделеу, дайындықты күшейту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9-сыныптардағы жалпылама бақылау</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9-сыныптардағы оқу-тәрбие үрдісін бақылау және зерделеу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9-сыныптардағы сабақтарға қатысу, </w:t>
            </w:r>
            <w:r w:rsidRPr="005E4A32">
              <w:rPr>
                <w:rFonts w:ascii="Times New Roman" w:eastAsia="Times New Roman" w:hAnsi="Times New Roman" w:cs="Times New Roman"/>
                <w:sz w:val="24"/>
                <w:szCs w:val="24"/>
              </w:rPr>
              <w:lastRenderedPageBreak/>
              <w:t>сауалнама жүргізу, сынып жетекшілерімен әңгімелесу</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lastRenderedPageBreak/>
              <w:t>Фронталды</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Кешенді-жалпылаушы бақылау/ </w:t>
            </w:r>
            <w:r w:rsidRPr="005E4A32">
              <w:rPr>
                <w:rFonts w:ascii="Times New Roman" w:eastAsia="Times New Roman" w:hAnsi="Times New Roman" w:cs="Times New Roman"/>
                <w:sz w:val="24"/>
                <w:szCs w:val="24"/>
              </w:rPr>
              <w:lastRenderedPageBreak/>
              <w:t>сабақтарды бақылау, құжаттамаларды зерделеу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lastRenderedPageBreak/>
              <w:t>сәуір</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lastRenderedPageBreak/>
              <w:t>Утетилеуова Б.Ж.</w:t>
            </w:r>
          </w:p>
          <w:p w:rsidR="00F1416D" w:rsidRPr="005E4A32" w:rsidRDefault="00F1416D" w:rsidP="00695103">
            <w:pPr>
              <w:spacing w:after="0" w:line="240" w:lineRule="auto"/>
              <w:rPr>
                <w:rFonts w:ascii="Times New Roman" w:eastAsia="Times New Roman" w:hAnsi="Times New Roman" w:cs="Times New Roman"/>
                <w:sz w:val="24"/>
                <w:szCs w:val="24"/>
              </w:rPr>
            </w:pP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lastRenderedPageBreak/>
              <w:t>ДЖО №6</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Ата-аналармен әңгіме өткізу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rPr>
            </w:pP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rPr>
            </w:pP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rPr>
            </w:pP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lang w:val="kk-KZ"/>
              </w:rPr>
              <w:t>III. БІЛІМНІҢ ОЛҚЫЛЫҚТАРЫН ТОЛТЫРУ ЖӘНЕ ТӨМЕН КӨРСЕТКІШТЕРМЕН ЖҰМЫС ІСТЕУ БОЙЫНША ЖҰМЫСТАРДЫ БАҚЫЛАУ</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bookmarkStart w:id="4" w:name="_Hlk179136762"/>
            <w:r w:rsidRPr="005E4A32">
              <w:rPr>
                <w:rFonts w:ascii="Times New Roman" w:eastAsia="Times New Roman" w:hAnsi="Times New Roman" w:cs="Times New Roman"/>
                <w:sz w:val="24"/>
                <w:szCs w:val="24"/>
                <w:lang w:val="kk-KZ"/>
              </w:rPr>
              <w:t>Білімдегі олқылықтардың  орнын толтыру мен үлгерімі нашар оқушылармен  жұмыс жоспарының жүзеге асырылуы</w:t>
            </w:r>
          </w:p>
          <w:bookmarkEnd w:id="4"/>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Оқушының білім сапасына әсер ететін  жеке  басының ерекшеліктеріне ескере отырып, білімдегі олқылықтарды толтыруды қамтамасыз ету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Үлгерімі нашар оқушылардың оқу жетістіктері</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Фронталды</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 бақылау, талдау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ақпан</w:t>
            </w:r>
          </w:p>
        </w:tc>
        <w:tc>
          <w:tcPr>
            <w:tcW w:w="1133" w:type="dxa"/>
            <w:vAlign w:val="center"/>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   </w:t>
            </w:r>
            <w:r w:rsidRPr="005E4A32">
              <w:rPr>
                <w:rFonts w:ascii="Times New Roman" w:hAnsi="Times New Roman" w:cs="Times New Roman"/>
                <w:sz w:val="24"/>
                <w:szCs w:val="24"/>
                <w:lang w:val="kk-KZ"/>
              </w:rPr>
              <w:t>Барманбекова А.Т. Мейрманова А.Т., Мадирова К.О., Абельдинова Д.Б.</w:t>
            </w:r>
          </w:p>
        </w:tc>
        <w:tc>
          <w:tcPr>
            <w:tcW w:w="1135"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КО №5</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Жұмыс жоспары</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rPr>
              <w:t>IV. ОҚУ-ЗЕРТТЕУ ҚЫЗМЕТІ</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rPr>
              <w:t xml:space="preserve">Зерттеу өнімінің сапасы </w:t>
            </w:r>
          </w:p>
        </w:tc>
        <w:tc>
          <w:tcPr>
            <w:tcW w:w="2268"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rPr>
              <w:t xml:space="preserve">Өнім құндылығын анықтау бойынша жұмыстың талдауы </w:t>
            </w:r>
          </w:p>
        </w:tc>
        <w:tc>
          <w:tcPr>
            <w:tcW w:w="1843"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rPr>
              <w:t>Зерттеу өнімі (буклет, жадынамаұсыным</w:t>
            </w:r>
            <w:r w:rsidRPr="005E4A32">
              <w:rPr>
                <w:rFonts w:ascii="Times New Roman" w:eastAsia="Times New Roman" w:hAnsi="Times New Roman" w:cs="Times New Roman"/>
                <w:color w:val="000000"/>
                <w:sz w:val="24"/>
                <w:szCs w:val="24"/>
                <w:lang w:val="kk-KZ"/>
              </w:rPr>
              <w:t>-</w:t>
            </w:r>
            <w:r w:rsidRPr="005E4A32">
              <w:rPr>
                <w:rFonts w:ascii="Times New Roman" w:eastAsia="Times New Roman" w:hAnsi="Times New Roman" w:cs="Times New Roman"/>
                <w:color w:val="000000"/>
                <w:sz w:val="24"/>
                <w:szCs w:val="24"/>
              </w:rPr>
              <w:t>дар, шығармашылық жұмыстардың жинақ</w:t>
            </w:r>
            <w:r w:rsidRPr="005E4A32">
              <w:rPr>
                <w:rFonts w:ascii="Times New Roman" w:eastAsia="Times New Roman" w:hAnsi="Times New Roman" w:cs="Times New Roman"/>
                <w:color w:val="000000"/>
                <w:sz w:val="24"/>
                <w:szCs w:val="24"/>
                <w:lang w:val="kk-KZ"/>
              </w:rPr>
              <w:t>-</w:t>
            </w:r>
            <w:r w:rsidRPr="005E4A32">
              <w:rPr>
                <w:rFonts w:ascii="Times New Roman" w:eastAsia="Times New Roman" w:hAnsi="Times New Roman" w:cs="Times New Roman"/>
                <w:color w:val="000000"/>
                <w:sz w:val="24"/>
                <w:szCs w:val="24"/>
              </w:rPr>
              <w:t>тары, оқу құрал</w:t>
            </w:r>
            <w:r w:rsidRPr="005E4A32">
              <w:rPr>
                <w:rFonts w:ascii="Times New Roman" w:eastAsia="Times New Roman" w:hAnsi="Times New Roman" w:cs="Times New Roman"/>
                <w:color w:val="000000"/>
                <w:sz w:val="24"/>
                <w:szCs w:val="24"/>
                <w:lang w:val="kk-KZ"/>
              </w:rPr>
              <w:t>-</w:t>
            </w:r>
            <w:r w:rsidRPr="005E4A32">
              <w:rPr>
                <w:rFonts w:ascii="Times New Roman" w:eastAsia="Times New Roman" w:hAnsi="Times New Roman" w:cs="Times New Roman"/>
                <w:color w:val="000000"/>
                <w:sz w:val="24"/>
                <w:szCs w:val="24"/>
              </w:rPr>
              <w:t>дары, сайттар, іс-шаралар</w:t>
            </w:r>
            <w:r w:rsidRPr="005E4A32">
              <w:rPr>
                <w:rFonts w:ascii="Times New Roman" w:eastAsia="Times New Roman" w:hAnsi="Times New Roman" w:cs="Times New Roman"/>
                <w:color w:val="000000"/>
                <w:sz w:val="24"/>
                <w:szCs w:val="24"/>
                <w:lang w:val="kk-KZ"/>
              </w:rPr>
              <w:t>-</w:t>
            </w:r>
            <w:r w:rsidRPr="005E4A32">
              <w:rPr>
                <w:rFonts w:ascii="Times New Roman" w:eastAsia="Times New Roman" w:hAnsi="Times New Roman" w:cs="Times New Roman"/>
                <w:color w:val="000000"/>
                <w:sz w:val="24"/>
                <w:szCs w:val="24"/>
              </w:rPr>
              <w:t xml:space="preserve">ды әзірлеу, мобильді қосымшалар, </w:t>
            </w:r>
            <w:r w:rsidRPr="005E4A32">
              <w:rPr>
                <w:rFonts w:ascii="Times New Roman" w:eastAsia="Times New Roman" w:hAnsi="Times New Roman" w:cs="Times New Roman"/>
                <w:color w:val="000000"/>
                <w:sz w:val="24"/>
                <w:szCs w:val="24"/>
              </w:rPr>
              <w:lastRenderedPageBreak/>
              <w:t>карталар және т.б.)</w:t>
            </w:r>
          </w:p>
        </w:tc>
        <w:tc>
          <w:tcPr>
            <w:tcW w:w="850"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rPr>
              <w:lastRenderedPageBreak/>
              <w:t>Тақырыптық</w:t>
            </w:r>
          </w:p>
        </w:tc>
        <w:tc>
          <w:tcPr>
            <w:tcW w:w="1276"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rPr>
              <w:t>Жетекшілер</w:t>
            </w:r>
            <w:r w:rsidRPr="005E4A32">
              <w:rPr>
                <w:rFonts w:ascii="Times New Roman" w:eastAsia="Times New Roman" w:hAnsi="Times New Roman" w:cs="Times New Roman"/>
                <w:color w:val="000000"/>
                <w:sz w:val="24"/>
                <w:szCs w:val="24"/>
                <w:lang w:val="kk-KZ"/>
              </w:rPr>
              <w:t>-</w:t>
            </w:r>
            <w:r w:rsidRPr="005E4A32">
              <w:rPr>
                <w:rFonts w:ascii="Times New Roman" w:eastAsia="Times New Roman" w:hAnsi="Times New Roman" w:cs="Times New Roman"/>
                <w:color w:val="000000"/>
                <w:sz w:val="24"/>
                <w:szCs w:val="24"/>
              </w:rPr>
              <w:t>мен және қатысушылармен</w:t>
            </w:r>
          </w:p>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rPr>
              <w:t xml:space="preserve">EduScrum, коучинг </w:t>
            </w:r>
          </w:p>
        </w:tc>
        <w:tc>
          <w:tcPr>
            <w:tcW w:w="1134"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ақпан</w:t>
            </w:r>
          </w:p>
        </w:tc>
        <w:tc>
          <w:tcPr>
            <w:tcW w:w="1133"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Ульянова В.В., Гилемханова З.З., Нурсултан А.Б.</w:t>
            </w:r>
          </w:p>
        </w:tc>
        <w:tc>
          <w:tcPr>
            <w:tcW w:w="1135"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ҒӘК №5</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Мониторинг</w:t>
            </w:r>
          </w:p>
        </w:tc>
        <w:tc>
          <w:tcPr>
            <w:tcW w:w="992"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Сәуір ДЖО №8</w:t>
            </w: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lang w:val="kk-KZ"/>
              </w:rPr>
              <w:lastRenderedPageBreak/>
              <w:t>V. МҰҒАЛІМНІҢ ШЕБЕРЛІК ЖӘНЕ ӘДІСТЕМЕЛІК ДАЙЫНДЫҚ ЖАҒДАЙЫНЫҢ ДЕҢГЕЙІН БАҚЫЛАУ</w:t>
            </w: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Мұғалімнің кәсіби шеберлігін көтеру</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Оқу мақсаттарының сабақ мазмұнына сәйкестігін бағалау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850"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sz w:val="24"/>
                <w:szCs w:val="24"/>
              </w:rPr>
              <w:t>Тақырыптық</w:t>
            </w:r>
          </w:p>
        </w:tc>
        <w:tc>
          <w:tcPr>
            <w:tcW w:w="1276" w:type="dxa"/>
          </w:tcPr>
          <w:p w:rsidR="00F1416D" w:rsidRPr="005E4A32" w:rsidRDefault="00F1416D" w:rsidP="00695103">
            <w:pPr>
              <w:spacing w:after="0" w:line="240" w:lineRule="auto"/>
              <w:rPr>
                <w:rFonts w:ascii="Times New Roman" w:eastAsia="Times New Roman" w:hAnsi="Times New Roman" w:cs="Times New Roman"/>
                <w:i/>
                <w:color w:val="000000"/>
                <w:sz w:val="24"/>
                <w:szCs w:val="24"/>
              </w:rPr>
            </w:pPr>
            <w:r w:rsidRPr="005E4A32">
              <w:rPr>
                <w:rFonts w:ascii="Times New Roman" w:eastAsia="Times New Roman" w:hAnsi="Times New Roman" w:cs="Times New Roman"/>
                <w:i/>
                <w:color w:val="000000"/>
                <w:sz w:val="24"/>
                <w:szCs w:val="24"/>
              </w:rPr>
              <w:t>Бақылау</w:t>
            </w:r>
            <w:r w:rsidRPr="005E4A32">
              <w:rPr>
                <w:rFonts w:ascii="Times New Roman" w:eastAsia="Times New Roman" w:hAnsi="Times New Roman" w:cs="Times New Roman"/>
                <w:color w:val="000000"/>
                <w:sz w:val="24"/>
                <w:szCs w:val="24"/>
              </w:rPr>
              <w:t>: сабаққа қатысу</w:t>
            </w:r>
          </w:p>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i/>
                <w:color w:val="000000"/>
                <w:sz w:val="24"/>
                <w:szCs w:val="24"/>
              </w:rPr>
              <w:t>Құжаттама</w:t>
            </w:r>
            <w:r w:rsidRPr="005E4A32">
              <w:rPr>
                <w:rFonts w:ascii="Times New Roman" w:eastAsia="Times New Roman" w:hAnsi="Times New Roman" w:cs="Times New Roman"/>
                <w:i/>
                <w:color w:val="000000"/>
                <w:sz w:val="24"/>
                <w:szCs w:val="24"/>
                <w:lang w:val="kk-KZ"/>
              </w:rPr>
              <w:t>-</w:t>
            </w:r>
            <w:r w:rsidRPr="005E4A32">
              <w:rPr>
                <w:rFonts w:ascii="Times New Roman" w:eastAsia="Times New Roman" w:hAnsi="Times New Roman" w:cs="Times New Roman"/>
                <w:i/>
                <w:color w:val="000000"/>
                <w:sz w:val="24"/>
                <w:szCs w:val="24"/>
              </w:rPr>
              <w:t>ны зерделеу</w:t>
            </w:r>
            <w:r w:rsidRPr="005E4A32">
              <w:rPr>
                <w:rFonts w:ascii="Times New Roman" w:eastAsia="Times New Roman" w:hAnsi="Times New Roman" w:cs="Times New Roman"/>
                <w:color w:val="000000"/>
                <w:sz w:val="24"/>
                <w:szCs w:val="24"/>
              </w:rPr>
              <w:t>: ҚМЖ</w:t>
            </w:r>
          </w:p>
          <w:p w:rsidR="00F1416D" w:rsidRPr="005E4A32" w:rsidRDefault="00F1416D" w:rsidP="00695103">
            <w:pPr>
              <w:spacing w:after="0" w:line="240" w:lineRule="auto"/>
              <w:rPr>
                <w:rFonts w:ascii="Times New Roman" w:eastAsia="Times New Roman" w:hAnsi="Times New Roman" w:cs="Times New Roman"/>
                <w:color w:val="000000"/>
                <w:sz w:val="24"/>
                <w:szCs w:val="24"/>
              </w:rPr>
            </w:pPr>
          </w:p>
        </w:tc>
        <w:tc>
          <w:tcPr>
            <w:tcW w:w="1134"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rPr>
              <w:t>Бір жыл ішінде сабаққа қатысқан кезде</w:t>
            </w:r>
          </w:p>
        </w:tc>
        <w:tc>
          <w:tcPr>
            <w:tcW w:w="1133"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Оразалина Ф.Т.</w:t>
            </w:r>
          </w:p>
        </w:tc>
        <w:tc>
          <w:tcPr>
            <w:tcW w:w="1135"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ҒӘК №5</w:t>
            </w:r>
          </w:p>
        </w:tc>
        <w:tc>
          <w:tcPr>
            <w:tcW w:w="1871"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Критериал-ды бағалау бойынша ережелерді зерделеуді ұйымдастыру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Жас мамандармен жұмыс</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Жас педагог тәжірибесінде тәлімгерлік жүйесінің элементтерін іске асыру барысын бағалау.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Құжаттар, сабаққа кіру, тәлімгрелер жұмысы</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Тақырыптық</w:t>
            </w:r>
          </w:p>
        </w:tc>
        <w:tc>
          <w:tcPr>
            <w:tcW w:w="1276" w:type="dxa"/>
          </w:tcPr>
          <w:p w:rsidR="00F1416D" w:rsidRPr="005E4A32" w:rsidRDefault="00F1416D" w:rsidP="00695103">
            <w:pPr>
              <w:spacing w:after="0" w:line="240" w:lineRule="auto"/>
              <w:rPr>
                <w:rFonts w:ascii="Times New Roman" w:eastAsia="Times New Roman" w:hAnsi="Times New Roman" w:cs="Times New Roman"/>
                <w:i/>
                <w:color w:val="000000"/>
                <w:sz w:val="24"/>
                <w:szCs w:val="24"/>
              </w:rPr>
            </w:pPr>
            <w:r w:rsidRPr="005E4A32">
              <w:rPr>
                <w:rFonts w:ascii="Times New Roman" w:eastAsia="Times New Roman" w:hAnsi="Times New Roman" w:cs="Times New Roman"/>
                <w:i/>
                <w:color w:val="000000"/>
                <w:sz w:val="24"/>
                <w:szCs w:val="24"/>
              </w:rPr>
              <w:t>Бақылау</w:t>
            </w:r>
          </w:p>
          <w:p w:rsidR="00F1416D" w:rsidRPr="005E4A32" w:rsidRDefault="00F1416D" w:rsidP="00695103">
            <w:pPr>
              <w:spacing w:after="0" w:line="240" w:lineRule="auto"/>
              <w:rPr>
                <w:rFonts w:ascii="Times New Roman" w:eastAsia="Times New Roman" w:hAnsi="Times New Roman" w:cs="Times New Roman"/>
                <w:i/>
                <w:color w:val="000000"/>
                <w:sz w:val="24"/>
                <w:szCs w:val="24"/>
              </w:rPr>
            </w:pPr>
            <w:r w:rsidRPr="005E4A32">
              <w:rPr>
                <w:rFonts w:ascii="Times New Roman" w:eastAsia="Times New Roman" w:hAnsi="Times New Roman" w:cs="Times New Roman"/>
                <w:i/>
                <w:color w:val="000000"/>
                <w:sz w:val="24"/>
                <w:szCs w:val="24"/>
              </w:rPr>
              <w:t>Құжаттаманы тексеру</w:t>
            </w:r>
          </w:p>
          <w:p w:rsidR="00F1416D" w:rsidRPr="005E4A32" w:rsidRDefault="00F1416D" w:rsidP="00695103">
            <w:pPr>
              <w:spacing w:after="0" w:line="240" w:lineRule="auto"/>
              <w:rPr>
                <w:rFonts w:ascii="Times New Roman" w:eastAsia="Times New Roman" w:hAnsi="Times New Roman" w:cs="Times New Roman"/>
                <w:i/>
                <w:color w:val="000000"/>
                <w:sz w:val="24"/>
                <w:szCs w:val="24"/>
              </w:rPr>
            </w:pPr>
            <w:r w:rsidRPr="005E4A32">
              <w:rPr>
                <w:rFonts w:ascii="Times New Roman" w:eastAsia="Times New Roman" w:hAnsi="Times New Roman" w:cs="Times New Roman"/>
                <w:i/>
                <w:color w:val="000000"/>
                <w:sz w:val="24"/>
                <w:szCs w:val="24"/>
              </w:rPr>
              <w:t>Сұхбат</w:t>
            </w:r>
          </w:p>
        </w:tc>
        <w:tc>
          <w:tcPr>
            <w:tcW w:w="1134"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rPr>
              <w:t>Жыл бойы</w:t>
            </w:r>
          </w:p>
        </w:tc>
        <w:tc>
          <w:tcPr>
            <w:tcW w:w="1133"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Оразалина Ф.Т.</w:t>
            </w:r>
          </w:p>
        </w:tc>
        <w:tc>
          <w:tcPr>
            <w:tcW w:w="1135"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rPr>
              <w:t>Ғ</w:t>
            </w:r>
            <w:r w:rsidRPr="005E4A32">
              <w:rPr>
                <w:rFonts w:ascii="Times New Roman" w:eastAsia="Times New Roman" w:hAnsi="Times New Roman" w:cs="Times New Roman"/>
                <w:color w:val="000000"/>
                <w:sz w:val="24"/>
                <w:szCs w:val="24"/>
                <w:lang w:val="kk-KZ"/>
              </w:rPr>
              <w:t>Ә</w:t>
            </w:r>
            <w:r w:rsidRPr="005E4A32">
              <w:rPr>
                <w:rFonts w:ascii="Times New Roman" w:eastAsia="Times New Roman" w:hAnsi="Times New Roman" w:cs="Times New Roman"/>
                <w:color w:val="000000"/>
                <w:sz w:val="24"/>
                <w:szCs w:val="24"/>
              </w:rPr>
              <w:t>К</w:t>
            </w:r>
            <w:r w:rsidRPr="005E4A32">
              <w:rPr>
                <w:rFonts w:ascii="Times New Roman" w:eastAsia="Times New Roman" w:hAnsi="Times New Roman" w:cs="Times New Roman"/>
                <w:color w:val="000000"/>
                <w:sz w:val="24"/>
                <w:szCs w:val="24"/>
                <w:lang w:val="kk-KZ"/>
              </w:rPr>
              <w:t xml:space="preserve"> №5</w:t>
            </w:r>
          </w:p>
        </w:tc>
        <w:tc>
          <w:tcPr>
            <w:tcW w:w="1871"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rPr>
              <w:t>Тәлімгерлердің қызметін зерттеу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hAnsi="Times New Roman" w:cs="Times New Roman"/>
                <w:sz w:val="24"/>
                <w:szCs w:val="24"/>
                <w:lang w:val="kk-KZ"/>
              </w:rPr>
              <w:t>Ағылшын тілі пәндері  кафедрасының тәжірибе алмасуы</w:t>
            </w: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hAnsi="Times New Roman" w:cs="Times New Roman"/>
                <w:sz w:val="24"/>
                <w:szCs w:val="24"/>
                <w:lang w:val="kk-KZ"/>
              </w:rPr>
              <w:t>Гимназия мұғалімдерінің озық тәжірибелерін зерделеу</w:t>
            </w:r>
          </w:p>
        </w:tc>
        <w:tc>
          <w:tcPr>
            <w:tcW w:w="1843"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hAnsi="Times New Roman" w:cs="Times New Roman"/>
                <w:sz w:val="24"/>
                <w:szCs w:val="24"/>
                <w:lang w:val="kk-KZ"/>
              </w:rPr>
              <w:t>Ашық сабақтар, сыныптан тыс іс-шаралар</w:t>
            </w:r>
          </w:p>
        </w:tc>
        <w:tc>
          <w:tcPr>
            <w:tcW w:w="850" w:type="dxa"/>
            <w:vAlign w:val="center"/>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ЖМБ</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hAnsi="Times New Roman" w:cs="Times New Roman"/>
                <w:sz w:val="24"/>
                <w:szCs w:val="24"/>
                <w:lang w:val="kk-KZ"/>
              </w:rPr>
              <w:t>кафедрасы мұғалімдері</w:t>
            </w:r>
          </w:p>
        </w:tc>
        <w:tc>
          <w:tcPr>
            <w:tcW w:w="1276" w:type="dxa"/>
            <w:vAlign w:val="center"/>
          </w:tcPr>
          <w:p w:rsidR="00F1416D" w:rsidRPr="005E4A32" w:rsidRDefault="00F1416D" w:rsidP="00695103">
            <w:pPr>
              <w:spacing w:after="0" w:line="240" w:lineRule="auto"/>
              <w:rPr>
                <w:rFonts w:ascii="Times New Roman" w:eastAsia="Times New Roman" w:hAnsi="Times New Roman" w:cs="Times New Roman"/>
                <w:i/>
                <w:color w:val="000000"/>
                <w:sz w:val="24"/>
                <w:szCs w:val="24"/>
              </w:rPr>
            </w:pPr>
            <w:r w:rsidRPr="005E4A32">
              <w:rPr>
                <w:rFonts w:ascii="Times New Roman" w:hAnsi="Times New Roman" w:cs="Times New Roman"/>
                <w:sz w:val="24"/>
                <w:szCs w:val="24"/>
                <w:lang w:val="kk-KZ"/>
              </w:rPr>
              <w:t>тақырыптық</w:t>
            </w:r>
          </w:p>
        </w:tc>
        <w:tc>
          <w:tcPr>
            <w:tcW w:w="1134"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lang w:val="kk-KZ"/>
              </w:rPr>
              <w:t>қараша</w:t>
            </w:r>
          </w:p>
        </w:tc>
        <w:tc>
          <w:tcPr>
            <w:tcW w:w="1133"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hAnsi="Times New Roman" w:cs="Times New Roman"/>
                <w:sz w:val="24"/>
                <w:szCs w:val="24"/>
                <w:lang w:val="kk-KZ"/>
              </w:rPr>
              <w:t>Директор, директордың орынбасарлары</w:t>
            </w:r>
          </w:p>
        </w:tc>
        <w:tc>
          <w:tcPr>
            <w:tcW w:w="1135"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ҒӘК №4</w:t>
            </w:r>
          </w:p>
        </w:tc>
        <w:tc>
          <w:tcPr>
            <w:tcW w:w="1871"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Сабақтарды зерделеу барысында ұсынымдар беру</w:t>
            </w:r>
          </w:p>
        </w:tc>
        <w:tc>
          <w:tcPr>
            <w:tcW w:w="992"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b/>
                <w:bCs/>
                <w:sz w:val="24"/>
                <w:szCs w:val="24"/>
                <w:lang w:val="kk-KZ"/>
              </w:rPr>
            </w:pPr>
            <w:r w:rsidRPr="005E4A32">
              <w:rPr>
                <w:rFonts w:ascii="Times New Roman" w:hAnsi="Times New Roman" w:cs="Times New Roman"/>
                <w:sz w:val="24"/>
                <w:szCs w:val="24"/>
                <w:lang w:val="kk-KZ"/>
              </w:rPr>
              <w:t>Қазақ тілі мен әдебиеті пәндері  кафедрасының тәжірибе алмасуы</w:t>
            </w: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hAnsi="Times New Roman" w:cs="Times New Roman"/>
                <w:sz w:val="24"/>
                <w:szCs w:val="24"/>
                <w:lang w:val="kk-KZ"/>
              </w:rPr>
              <w:t>Гимназия мұғалімдерінің озық тәжірибелерін зерделеу</w:t>
            </w:r>
          </w:p>
        </w:tc>
        <w:tc>
          <w:tcPr>
            <w:tcW w:w="1843"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hAnsi="Times New Roman" w:cs="Times New Roman"/>
                <w:sz w:val="24"/>
                <w:szCs w:val="24"/>
                <w:lang w:val="kk-KZ"/>
              </w:rPr>
              <w:t>Ашық сабақтар, сыныптан тыс іс-шаралар</w:t>
            </w:r>
          </w:p>
        </w:tc>
        <w:tc>
          <w:tcPr>
            <w:tcW w:w="850" w:type="dxa"/>
            <w:vAlign w:val="center"/>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ЖМБ</w:t>
            </w:r>
          </w:p>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hAnsi="Times New Roman" w:cs="Times New Roman"/>
                <w:sz w:val="24"/>
                <w:szCs w:val="24"/>
                <w:lang w:val="kk-KZ"/>
              </w:rPr>
              <w:t>кафедрасы мұғалімдері</w:t>
            </w:r>
          </w:p>
        </w:tc>
        <w:tc>
          <w:tcPr>
            <w:tcW w:w="1276" w:type="dxa"/>
            <w:vAlign w:val="center"/>
          </w:tcPr>
          <w:p w:rsidR="00F1416D" w:rsidRPr="005E4A32" w:rsidRDefault="00F1416D" w:rsidP="00695103">
            <w:pPr>
              <w:spacing w:after="0" w:line="240" w:lineRule="auto"/>
              <w:rPr>
                <w:rFonts w:ascii="Times New Roman" w:eastAsia="Times New Roman" w:hAnsi="Times New Roman" w:cs="Times New Roman"/>
                <w:i/>
                <w:color w:val="000000"/>
                <w:sz w:val="24"/>
                <w:szCs w:val="24"/>
                <w:lang w:val="kk-KZ"/>
              </w:rPr>
            </w:pPr>
            <w:r w:rsidRPr="005E4A32">
              <w:rPr>
                <w:rFonts w:ascii="Times New Roman" w:hAnsi="Times New Roman" w:cs="Times New Roman"/>
                <w:sz w:val="24"/>
                <w:szCs w:val="24"/>
                <w:lang w:val="kk-KZ"/>
              </w:rPr>
              <w:t>тақырыптық</w:t>
            </w:r>
          </w:p>
        </w:tc>
        <w:tc>
          <w:tcPr>
            <w:tcW w:w="1134"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қараша</w:t>
            </w:r>
          </w:p>
        </w:tc>
        <w:tc>
          <w:tcPr>
            <w:tcW w:w="1133"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hAnsi="Times New Roman" w:cs="Times New Roman"/>
                <w:sz w:val="24"/>
                <w:szCs w:val="24"/>
                <w:lang w:val="kk-KZ"/>
              </w:rPr>
              <w:t>Директор, директордың орынбасарлары</w:t>
            </w:r>
          </w:p>
        </w:tc>
        <w:tc>
          <w:tcPr>
            <w:tcW w:w="1135"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ҒӘК №4</w:t>
            </w:r>
          </w:p>
        </w:tc>
        <w:tc>
          <w:tcPr>
            <w:tcW w:w="1871"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Сабақтарды зерделеу барысында ұсынымдар беру</w:t>
            </w:r>
          </w:p>
        </w:tc>
        <w:tc>
          <w:tcPr>
            <w:tcW w:w="992"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7D4A44"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sz w:val="24"/>
                <w:szCs w:val="24"/>
                <w:lang w:val="kk-KZ"/>
              </w:rPr>
            </w:pPr>
            <w:r w:rsidRPr="005E4A32">
              <w:rPr>
                <w:rFonts w:ascii="Times New Roman" w:eastAsia="Times New Roman" w:hAnsi="Times New Roman" w:cs="Times New Roman"/>
                <w:b/>
                <w:sz w:val="24"/>
                <w:szCs w:val="24"/>
                <w:lang w:val="kk-KZ"/>
              </w:rPr>
              <w:t>VІ. ТӘРБИЕ ПРОЦЕСІНІҢ, ӨТКІЗІЛГЕН ІС-ШАРАЛАРДЫҢ САПАСЫН БАҚЫЛАУ</w:t>
            </w: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Ұлдар мен қыздар кеңестерінің жұмысы туралы</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 xml:space="preserve">Құқық бұзушылыққа, қауіпсіздікке кеңес беру, қолдау және алдын алу </w:t>
            </w:r>
            <w:r w:rsidRPr="005E4A32">
              <w:rPr>
                <w:rFonts w:ascii="Times New Roman" w:eastAsia="Times New Roman" w:hAnsi="Times New Roman" w:cs="Times New Roman"/>
                <w:sz w:val="24"/>
                <w:szCs w:val="24"/>
                <w:lang w:val="kk-KZ"/>
              </w:rPr>
              <w:lastRenderedPageBreak/>
              <w:t>жөніндегі кеңестер жұмысының оң нәтижелерін зерделеу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lastRenderedPageBreak/>
              <w:t>Ұлдар мен қыздар кеңестерінің жұмысы</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Фронталды</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Кұжаттамаларды зерделеу, жиналыстар </w:t>
            </w:r>
            <w:r w:rsidRPr="005E4A32">
              <w:rPr>
                <w:rFonts w:ascii="Times New Roman" w:eastAsia="Times New Roman" w:hAnsi="Times New Roman" w:cs="Times New Roman"/>
                <w:sz w:val="24"/>
                <w:szCs w:val="24"/>
              </w:rPr>
              <w:lastRenderedPageBreak/>
              <w:t>хаттамалары</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lastRenderedPageBreak/>
              <w:t>акпан</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Сейлова А.А.</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rPr>
              <w:t>СЖО</w:t>
            </w:r>
            <w:r w:rsidRPr="005E4A32">
              <w:rPr>
                <w:rFonts w:ascii="Times New Roman" w:eastAsia="Times New Roman" w:hAnsi="Times New Roman" w:cs="Times New Roman"/>
                <w:sz w:val="24"/>
                <w:szCs w:val="24"/>
                <w:lang w:val="kk-KZ"/>
              </w:rPr>
              <w:t xml:space="preserve"> №4</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Кеңес жұмысының қортындысынан ұсынымдар шығару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Қолайсыз отбасыларға, «Тәуекел топтары» оқушыларына әлеуметтік-психологиялық көмек көрсету бойынша жұмыстың жай-күйі (жеке консультациялар)</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Құқық бұзушылыққа бейім, сабақты дәлелсіз себептермен өткізбейтін және теріс қылықтар жасайтын оқушылармен профилактикалық іс-шаралардың сапасын диагностикалау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Тәуекел топтағы балалардың құқық бұзушылықтарының алдын алу бойынша жұмыс</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Тақырып</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тық</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Құжаттамаларды зерделеу, сауалманалар алу, бақылау </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акпан</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Сейлова А.А.</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Штаб отырыс/ Штаб кеңесі</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Әлеуметтік желілер арқылы ата-аналар мен білім алушылармен профилактикалық жұмыстар жүргізу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rPr>
            </w:pP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jc w:val="both"/>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Оқушылардың қауіпсіздігін қамтамасыз ету</w:t>
            </w:r>
          </w:p>
          <w:p w:rsidR="00F1416D" w:rsidRPr="005E4A32" w:rsidRDefault="00F1416D" w:rsidP="00695103">
            <w:pPr>
              <w:spacing w:after="0" w:line="240" w:lineRule="auto"/>
              <w:jc w:val="both"/>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sz w:val="24"/>
                <w:szCs w:val="24"/>
                <w:lang w:val="kk-KZ"/>
              </w:rPr>
              <w:t>Зорлық-зомбылықтың алдын алу</w:t>
            </w:r>
          </w:p>
        </w:tc>
        <w:tc>
          <w:tcPr>
            <w:tcW w:w="2268" w:type="dxa"/>
          </w:tcPr>
          <w:p w:rsidR="00F1416D" w:rsidRPr="005E4A32" w:rsidRDefault="00F1416D" w:rsidP="00695103">
            <w:pPr>
              <w:spacing w:after="0" w:line="240" w:lineRule="auto"/>
              <w:jc w:val="both"/>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Оқушылардың қауіпсіздігін қамтамасыз етудің сапасын бақылау,</w:t>
            </w:r>
          </w:p>
          <w:p w:rsidR="00F1416D" w:rsidRPr="005E4A32" w:rsidRDefault="00F1416D" w:rsidP="00695103">
            <w:pPr>
              <w:spacing w:after="0" w:line="240" w:lineRule="auto"/>
              <w:jc w:val="both"/>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зорлық-зомбылықтың алдын алу бойынша жұмысқа баға беру</w:t>
            </w:r>
          </w:p>
        </w:tc>
        <w:tc>
          <w:tcPr>
            <w:tcW w:w="1843" w:type="dxa"/>
          </w:tcPr>
          <w:p w:rsidR="00F1416D" w:rsidRPr="005E4A32" w:rsidRDefault="00F1416D" w:rsidP="00695103">
            <w:pPr>
              <w:spacing w:after="0" w:line="240" w:lineRule="auto"/>
              <w:jc w:val="both"/>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Гимназияның қауіпсіздік жұмысы, зорлық-зомбылықтың алдын алу бойынрша жұмыс</w:t>
            </w:r>
          </w:p>
        </w:tc>
        <w:tc>
          <w:tcPr>
            <w:tcW w:w="850" w:type="dxa"/>
          </w:tcPr>
          <w:p w:rsidR="00F1416D" w:rsidRPr="005E4A32" w:rsidRDefault="00F1416D" w:rsidP="00695103">
            <w:pPr>
              <w:spacing w:after="0" w:line="240" w:lineRule="auto"/>
              <w:jc w:val="both"/>
              <w:rPr>
                <w:rFonts w:ascii="Times New Roman" w:hAnsi="Times New Roman" w:cs="Times New Roman"/>
                <w:sz w:val="24"/>
                <w:szCs w:val="24"/>
                <w:lang w:val="kk-KZ"/>
              </w:rPr>
            </w:pPr>
            <w:r w:rsidRPr="005E4A32">
              <w:rPr>
                <w:rFonts w:ascii="Times New Roman" w:hAnsi="Times New Roman" w:cs="Times New Roman"/>
                <w:sz w:val="24"/>
                <w:szCs w:val="24"/>
                <w:lang w:val="kk-KZ"/>
              </w:rPr>
              <w:t>тақырыптық</w:t>
            </w:r>
          </w:p>
        </w:tc>
        <w:tc>
          <w:tcPr>
            <w:tcW w:w="1276" w:type="dxa"/>
          </w:tcPr>
          <w:p w:rsidR="00F1416D" w:rsidRPr="005E4A32" w:rsidRDefault="00F1416D" w:rsidP="00695103">
            <w:pPr>
              <w:spacing w:after="0" w:line="240" w:lineRule="auto"/>
              <w:jc w:val="both"/>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Құжаттарды зерделеу</w:t>
            </w:r>
          </w:p>
        </w:tc>
        <w:tc>
          <w:tcPr>
            <w:tcW w:w="1134" w:type="dxa"/>
          </w:tcPr>
          <w:p w:rsidR="00F1416D" w:rsidRPr="005E4A32" w:rsidRDefault="00F1416D" w:rsidP="00695103">
            <w:pPr>
              <w:spacing w:after="0" w:line="240" w:lineRule="auto"/>
              <w:jc w:val="both"/>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ақпан</w:t>
            </w:r>
          </w:p>
        </w:tc>
        <w:tc>
          <w:tcPr>
            <w:tcW w:w="1133" w:type="dxa"/>
          </w:tcPr>
          <w:p w:rsidR="00F1416D" w:rsidRPr="005E4A32" w:rsidRDefault="00F1416D" w:rsidP="00695103">
            <w:pPr>
              <w:spacing w:after="0" w:line="240" w:lineRule="auto"/>
              <w:jc w:val="both"/>
              <w:rPr>
                <w:rFonts w:ascii="Times New Roman" w:hAnsi="Times New Roman" w:cs="Times New Roman"/>
                <w:sz w:val="24"/>
                <w:szCs w:val="24"/>
                <w:lang w:val="kk-KZ"/>
              </w:rPr>
            </w:pPr>
            <w:r w:rsidRPr="005E4A32">
              <w:rPr>
                <w:rFonts w:ascii="Times New Roman" w:hAnsi="Times New Roman" w:cs="Times New Roman"/>
                <w:sz w:val="24"/>
                <w:szCs w:val="24"/>
                <w:lang w:val="kk-KZ"/>
              </w:rPr>
              <w:t>Казиева А.Т.</w:t>
            </w:r>
          </w:p>
          <w:p w:rsidR="00F1416D" w:rsidRPr="005E4A32" w:rsidRDefault="00F1416D" w:rsidP="00695103">
            <w:pPr>
              <w:spacing w:after="0" w:line="240" w:lineRule="auto"/>
              <w:jc w:val="both"/>
              <w:rPr>
                <w:rFonts w:ascii="Times New Roman" w:hAnsi="Times New Roman" w:cs="Times New Roman"/>
                <w:sz w:val="24"/>
                <w:szCs w:val="24"/>
                <w:lang w:val="kk-KZ"/>
              </w:rPr>
            </w:pPr>
            <w:r w:rsidRPr="005E4A32">
              <w:rPr>
                <w:rFonts w:ascii="Times New Roman" w:hAnsi="Times New Roman" w:cs="Times New Roman"/>
                <w:sz w:val="24"/>
                <w:szCs w:val="24"/>
                <w:lang w:val="kk-KZ"/>
              </w:rPr>
              <w:t>Сеилова А.А.</w:t>
            </w:r>
          </w:p>
        </w:tc>
        <w:tc>
          <w:tcPr>
            <w:tcW w:w="1135" w:type="dxa"/>
          </w:tcPr>
          <w:p w:rsidR="00F1416D" w:rsidRPr="005E4A32" w:rsidRDefault="00F1416D" w:rsidP="00695103">
            <w:pPr>
              <w:spacing w:after="0" w:line="240" w:lineRule="auto"/>
              <w:jc w:val="both"/>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ДЖО №7</w:t>
            </w:r>
          </w:p>
        </w:tc>
        <w:tc>
          <w:tcPr>
            <w:tcW w:w="1871" w:type="dxa"/>
          </w:tcPr>
          <w:p w:rsidR="00F1416D" w:rsidRPr="005E4A32" w:rsidRDefault="00F1416D" w:rsidP="00695103">
            <w:pPr>
              <w:spacing w:after="0" w:line="240" w:lineRule="auto"/>
              <w:jc w:val="both"/>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Психолог пен әлеуметтік педагогтың, сынып жетекшілерінің жұмысын күшейту мақсатында қақтығыстардың туындау жағдайларын, буллинг жағдайларын мониторингтеу және талдау</w:t>
            </w:r>
          </w:p>
        </w:tc>
        <w:tc>
          <w:tcPr>
            <w:tcW w:w="992" w:type="dxa"/>
          </w:tcPr>
          <w:p w:rsidR="00F1416D" w:rsidRPr="005E4A32" w:rsidRDefault="00F1416D" w:rsidP="00695103">
            <w:pPr>
              <w:spacing w:after="0" w:line="240" w:lineRule="auto"/>
              <w:jc w:val="both"/>
              <w:rPr>
                <w:rFonts w:ascii="Times New Roman" w:eastAsia="Times New Roman" w:hAnsi="Times New Roman" w:cs="Times New Roman"/>
                <w:sz w:val="24"/>
                <w:szCs w:val="24"/>
                <w:lang w:val="kk-KZ"/>
              </w:rPr>
            </w:pP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lang w:val="kk-KZ"/>
              </w:rPr>
              <w:t>НАУРЫЗ</w:t>
            </w: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sz w:val="24"/>
                <w:szCs w:val="24"/>
                <w:lang w:val="kk-KZ"/>
              </w:rPr>
            </w:pPr>
            <w:r w:rsidRPr="005E4A32">
              <w:rPr>
                <w:rFonts w:ascii="Times New Roman" w:eastAsia="Times New Roman" w:hAnsi="Times New Roman" w:cs="Times New Roman"/>
                <w:b/>
                <w:sz w:val="24"/>
                <w:szCs w:val="24"/>
                <w:lang w:val="kk-KZ"/>
              </w:rPr>
              <w:t>ІІ. ОҚУ ПРОЦЕСІНІҢ САПАСЫН БАҚЫЛАУ</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 xml:space="preserve">4-сынып оқушыларының оқу </w:t>
            </w:r>
            <w:r w:rsidRPr="005E4A32">
              <w:rPr>
                <w:rFonts w:ascii="Times New Roman" w:eastAsia="Times New Roman" w:hAnsi="Times New Roman" w:cs="Times New Roman"/>
                <w:sz w:val="24"/>
                <w:szCs w:val="24"/>
                <w:lang w:val="kk-KZ"/>
              </w:rPr>
              <w:lastRenderedPageBreak/>
              <w:t xml:space="preserve">нәтижелері сыныптық бақылау    </w:t>
            </w: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lastRenderedPageBreak/>
              <w:t xml:space="preserve">4-сынып оқушыларындағы </w:t>
            </w:r>
            <w:r w:rsidRPr="005E4A32">
              <w:rPr>
                <w:rFonts w:ascii="Times New Roman" w:eastAsia="Times New Roman" w:hAnsi="Times New Roman" w:cs="Times New Roman"/>
                <w:sz w:val="24"/>
                <w:szCs w:val="24"/>
                <w:lang w:val="kk-KZ"/>
              </w:rPr>
              <w:lastRenderedPageBreak/>
              <w:t>тиімді оқу даңғыларының деңгейін анықтау</w:t>
            </w:r>
          </w:p>
        </w:tc>
        <w:tc>
          <w:tcPr>
            <w:tcW w:w="1843"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lastRenderedPageBreak/>
              <w:t>4-сынып оқушыларыны</w:t>
            </w:r>
            <w:r w:rsidRPr="005E4A32">
              <w:rPr>
                <w:rFonts w:ascii="Times New Roman" w:eastAsia="Times New Roman" w:hAnsi="Times New Roman" w:cs="Times New Roman"/>
                <w:sz w:val="24"/>
                <w:szCs w:val="24"/>
                <w:lang w:val="kk-KZ"/>
              </w:rPr>
              <w:lastRenderedPageBreak/>
              <w:t>ң әкімшілік кесінді қорытындысы</w:t>
            </w:r>
          </w:p>
        </w:tc>
        <w:tc>
          <w:tcPr>
            <w:tcW w:w="850" w:type="dxa"/>
            <w:vAlign w:val="center"/>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lastRenderedPageBreak/>
              <w:t>Фронталды</w:t>
            </w:r>
          </w:p>
        </w:tc>
        <w:tc>
          <w:tcPr>
            <w:tcW w:w="1276" w:type="dxa"/>
            <w:vAlign w:val="center"/>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Кешенді-жалпылау</w:t>
            </w:r>
            <w:r w:rsidRPr="005E4A32">
              <w:rPr>
                <w:rFonts w:ascii="Times New Roman" w:eastAsia="Times New Roman" w:hAnsi="Times New Roman" w:cs="Times New Roman"/>
                <w:sz w:val="24"/>
                <w:szCs w:val="24"/>
              </w:rPr>
              <w:lastRenderedPageBreak/>
              <w:t>шы бақылау/ тестілеу</w:t>
            </w:r>
          </w:p>
          <w:p w:rsidR="00F1416D" w:rsidRPr="005E4A32" w:rsidRDefault="00F1416D" w:rsidP="00695103">
            <w:pPr>
              <w:spacing w:after="0" w:line="240" w:lineRule="auto"/>
              <w:rPr>
                <w:rFonts w:ascii="Times New Roman" w:eastAsia="Times New Roman" w:hAnsi="Times New Roman" w:cs="Times New Roman"/>
                <w:sz w:val="24"/>
                <w:szCs w:val="24"/>
              </w:rPr>
            </w:pP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lastRenderedPageBreak/>
              <w:t>наурыз</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lastRenderedPageBreak/>
              <w:t>Утетилеуова Б.Ж.</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lastRenderedPageBreak/>
              <w:t>ДЖО №8</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jc w:val="both"/>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5-7 сыныптарда дене шынықтыру пәнінің берілу жағдайы</w:t>
            </w:r>
          </w:p>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jc w:val="both"/>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Оқушылардың физикалық дағдыларының деңгейін анықтау, мұғалімнің оқыту тәсілдерін зерделеу</w:t>
            </w:r>
          </w:p>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1843"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5-7 сыныптардағы дене тәрбиесі саьағы, ҚМЖ</w:t>
            </w:r>
          </w:p>
        </w:tc>
        <w:tc>
          <w:tcPr>
            <w:tcW w:w="850" w:type="dxa"/>
            <w:vAlign w:val="center"/>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Фронталды</w:t>
            </w:r>
          </w:p>
        </w:tc>
        <w:tc>
          <w:tcPr>
            <w:tcW w:w="1276" w:type="dxa"/>
            <w:vAlign w:val="center"/>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Сыныптық-жалпылаушы бақылау/ ҚМЖ ларды талдау, сабақтарды бақылау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rPr>
              <w:t>қаңтар</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Директордың орынбасарлары  </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rPr>
              <w:t>ДЖО</w:t>
            </w:r>
            <w:r w:rsidRPr="005E4A32">
              <w:rPr>
                <w:rFonts w:ascii="Times New Roman" w:eastAsia="Times New Roman" w:hAnsi="Times New Roman" w:cs="Times New Roman"/>
                <w:sz w:val="24"/>
                <w:szCs w:val="24"/>
                <w:lang w:val="kk-KZ"/>
              </w:rPr>
              <w:t xml:space="preserve"> №8</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Білім беру нәтижелерін көтеру бойынша ұсынбалар әзірлеу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rPr>
              <w:t xml:space="preserve">Электронды журналдың толтырылу жағдайы </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Журналдың дер кезінде дұрыс толтырылуын,электронды журналды толтыру талаптарына сәйкестігін, бағалардың қойылуын анықтау.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rPr>
              <w:t xml:space="preserve">Электронды журнал </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rPr>
              <w:t>Фронталды</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Персоналды бақылау / </w:t>
            </w:r>
          </w:p>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Құжаттар</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hAnsi="Times New Roman" w:cs="Times New Roman"/>
                <w:sz w:val="24"/>
                <w:szCs w:val="24"/>
              </w:rPr>
              <w:t xml:space="preserve">мен танысу </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наурыз</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color w:val="000000"/>
                <w:sz w:val="24"/>
                <w:szCs w:val="24"/>
                <w:lang w:val="kk-KZ"/>
              </w:rPr>
              <w:t>Айбекова Т.Т.,Утетилеуова Б.Ж</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ӘКО №7</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 xml:space="preserve">Кеңесте қарау </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sz w:val="24"/>
                <w:szCs w:val="24"/>
                <w:lang w:val="kk-KZ"/>
              </w:rPr>
            </w:pPr>
            <w:r w:rsidRPr="005E4A32">
              <w:rPr>
                <w:rFonts w:ascii="Times New Roman" w:eastAsia="Times New Roman" w:hAnsi="Times New Roman" w:cs="Times New Roman"/>
                <w:b/>
                <w:sz w:val="24"/>
                <w:szCs w:val="24"/>
                <w:lang w:val="kk-KZ"/>
              </w:rPr>
              <w:t>III. БІЛІМНІҢ ОЛҚЫЛЫҚТАРЫН ТОЛТЫРУ ЖӘНЕ ТӨМЕН КӨРСЕТКІШТЕРМЕН ЖҰМЫС ІСТЕУ БОЙЫНША ЖҰМЫСТАРДЫ БАҚЫЛАУ</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 xml:space="preserve">Әр оқу тоқсан/жыл қорытындысы бойынша білім сапасына талдау </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Пән мұғалімдерінің резервтегі ( тоқсандық қорытынды бойынша бір- «4»,бір-, «3» бар) оқушылармен жұмыс тиімділігін анықтау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Резервист оқушылардың оқу нәтижеелерін талдау</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фронталды</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талдау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rPr>
              <w:t>наурыз</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Утетилеуова Б.Ж.</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rPr>
              <w:t>Педагогикалық кеңес</w:t>
            </w:r>
            <w:r w:rsidRPr="005E4A32">
              <w:rPr>
                <w:rFonts w:ascii="Times New Roman" w:eastAsia="Times New Roman" w:hAnsi="Times New Roman" w:cs="Times New Roman"/>
                <w:sz w:val="24"/>
                <w:szCs w:val="24"/>
                <w:lang w:val="kk-KZ"/>
              </w:rPr>
              <w:t xml:space="preserve"> №4</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Бұйрық</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rPr>
            </w:pP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rPr>
              <w:t>IV. ОҚУ-ЗЕРТТЕУ ҚЫЗМЕТІ</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Пәндік олимпиадаға, ғылыми жобалар сайыстарына қатысудың нәтижелілігі</w:t>
            </w: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Пәндік олимпиадаға, ғылыми жобалар сайыстарына  қатысуды талдау, ұсынымдар әзірлеу</w:t>
            </w:r>
          </w:p>
        </w:tc>
        <w:tc>
          <w:tcPr>
            <w:tcW w:w="1843"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Пәндік олимпиада нәтижесі</w:t>
            </w:r>
          </w:p>
        </w:tc>
        <w:tc>
          <w:tcPr>
            <w:tcW w:w="850"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тақырыптық</w:t>
            </w:r>
          </w:p>
        </w:tc>
        <w:tc>
          <w:tcPr>
            <w:tcW w:w="1276"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Үйірмелердің жұмысына қатысу, сауалнама</w:t>
            </w:r>
          </w:p>
        </w:tc>
        <w:tc>
          <w:tcPr>
            <w:tcW w:w="1134"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сәуір</w:t>
            </w:r>
          </w:p>
        </w:tc>
        <w:tc>
          <w:tcPr>
            <w:tcW w:w="1133"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Казиева А.Т.</w:t>
            </w:r>
          </w:p>
        </w:tc>
        <w:tc>
          <w:tcPr>
            <w:tcW w:w="1135"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ПК №5</w:t>
            </w:r>
          </w:p>
        </w:tc>
        <w:tc>
          <w:tcPr>
            <w:tcW w:w="1871"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rPr>
              <w:t>SWOT-тал</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дау</w:t>
            </w:r>
          </w:p>
        </w:tc>
        <w:tc>
          <w:tcPr>
            <w:tcW w:w="992"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sz w:val="24"/>
                <w:szCs w:val="24"/>
                <w:lang w:val="kk-KZ"/>
              </w:rPr>
            </w:pPr>
            <w:r w:rsidRPr="005E4A32">
              <w:rPr>
                <w:rFonts w:ascii="Times New Roman" w:eastAsia="Times New Roman" w:hAnsi="Times New Roman" w:cs="Times New Roman"/>
                <w:b/>
                <w:sz w:val="24"/>
                <w:szCs w:val="24"/>
                <w:lang w:val="kk-KZ"/>
              </w:rPr>
              <w:t>V. МҰҒАЛІМНІҢ ШЕБЕРЛІК ЖӘНЕ ӘДІСТЕМЕЛІК ДАЙЫНДЫҚ ЖАҒДАЙЫНЫҢ ДЕҢГЕЙІН БАҚЫЛАУ</w:t>
            </w: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hAnsi="Times New Roman" w:cs="Times New Roman"/>
                <w:sz w:val="24"/>
                <w:szCs w:val="24"/>
                <w:lang w:val="kk-KZ"/>
              </w:rPr>
              <w:t>Бастауыш сынып   кафедрасының тәжірибе алмасуы</w:t>
            </w: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hAnsi="Times New Roman" w:cs="Times New Roman"/>
                <w:sz w:val="24"/>
                <w:szCs w:val="24"/>
                <w:lang w:val="kk-KZ"/>
              </w:rPr>
              <w:t>Гимназия мұғалімдерінің озық тәжірибелерін зерделеу</w:t>
            </w:r>
          </w:p>
        </w:tc>
        <w:tc>
          <w:tcPr>
            <w:tcW w:w="1843" w:type="dxa"/>
            <w:vAlign w:val="center"/>
          </w:tcPr>
          <w:p w:rsidR="00F1416D" w:rsidRPr="005E4A32" w:rsidRDefault="00F1416D" w:rsidP="00695103">
            <w:pPr>
              <w:spacing w:after="0" w:line="240" w:lineRule="auto"/>
              <w:jc w:val="center"/>
              <w:rPr>
                <w:rFonts w:ascii="Times New Roman" w:eastAsia="Times New Roman" w:hAnsi="Times New Roman" w:cs="Times New Roman"/>
                <w:color w:val="000000"/>
                <w:sz w:val="24"/>
                <w:szCs w:val="24"/>
                <w:lang w:val="kk-KZ"/>
              </w:rPr>
            </w:pPr>
            <w:r w:rsidRPr="005E4A32">
              <w:rPr>
                <w:rFonts w:ascii="Times New Roman" w:hAnsi="Times New Roman" w:cs="Times New Roman"/>
                <w:sz w:val="24"/>
                <w:szCs w:val="24"/>
                <w:lang w:val="kk-KZ"/>
              </w:rPr>
              <w:t>Ашық сабақтар, сыныптан тыс іс-шаралар</w:t>
            </w:r>
          </w:p>
        </w:tc>
        <w:tc>
          <w:tcPr>
            <w:tcW w:w="850" w:type="dxa"/>
            <w:vAlign w:val="center"/>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ЖМБ</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hAnsi="Times New Roman" w:cs="Times New Roman"/>
                <w:sz w:val="24"/>
                <w:szCs w:val="24"/>
                <w:lang w:val="kk-KZ"/>
              </w:rPr>
              <w:t>кафедрасы мұғалімдері</w:t>
            </w:r>
          </w:p>
        </w:tc>
        <w:tc>
          <w:tcPr>
            <w:tcW w:w="1276" w:type="dxa"/>
            <w:vAlign w:val="center"/>
          </w:tcPr>
          <w:p w:rsidR="00F1416D" w:rsidRPr="005E4A32" w:rsidRDefault="00F1416D" w:rsidP="00695103">
            <w:pPr>
              <w:spacing w:after="0" w:line="240" w:lineRule="auto"/>
              <w:rPr>
                <w:rFonts w:ascii="Times New Roman" w:eastAsia="Times New Roman" w:hAnsi="Times New Roman" w:cs="Times New Roman"/>
                <w:i/>
                <w:color w:val="000000"/>
                <w:sz w:val="24"/>
                <w:szCs w:val="24"/>
              </w:rPr>
            </w:pPr>
            <w:r w:rsidRPr="005E4A32">
              <w:rPr>
                <w:rFonts w:ascii="Times New Roman" w:hAnsi="Times New Roman" w:cs="Times New Roman"/>
                <w:sz w:val="24"/>
                <w:szCs w:val="24"/>
                <w:lang w:val="kk-KZ"/>
              </w:rPr>
              <w:t>тақырыптық</w:t>
            </w:r>
          </w:p>
        </w:tc>
        <w:tc>
          <w:tcPr>
            <w:tcW w:w="1134"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қараша</w:t>
            </w:r>
          </w:p>
        </w:tc>
        <w:tc>
          <w:tcPr>
            <w:tcW w:w="1133"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hAnsi="Times New Roman" w:cs="Times New Roman"/>
                <w:sz w:val="24"/>
                <w:szCs w:val="24"/>
                <w:lang w:val="kk-KZ"/>
              </w:rPr>
              <w:t>Директор, директордың орынбасарлары</w:t>
            </w:r>
          </w:p>
        </w:tc>
        <w:tc>
          <w:tcPr>
            <w:tcW w:w="1135"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ҒӘК №5</w:t>
            </w:r>
          </w:p>
        </w:tc>
        <w:tc>
          <w:tcPr>
            <w:tcW w:w="1871"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Сабақтарды зерделеу барысында ұсынымдар беру</w:t>
            </w:r>
          </w:p>
        </w:tc>
        <w:tc>
          <w:tcPr>
            <w:tcW w:w="992"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7D4A44"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sz w:val="24"/>
                <w:szCs w:val="24"/>
                <w:lang w:val="kk-KZ"/>
              </w:rPr>
            </w:pPr>
            <w:r w:rsidRPr="005E4A32">
              <w:rPr>
                <w:rFonts w:ascii="Times New Roman" w:eastAsia="Times New Roman" w:hAnsi="Times New Roman" w:cs="Times New Roman"/>
                <w:b/>
                <w:sz w:val="24"/>
                <w:szCs w:val="24"/>
                <w:lang w:val="kk-KZ"/>
              </w:rPr>
              <w:t>VІ. ТӘРБИЕ ПРОЦЕСІНІҢ, ӨТКІЗІЛГЕН ІС-ШАРАЛАРДЫҢ САПАСЫН БАҚЫЛАУ</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Сабақтан  тыс тәрбиелік  жобаларды  ұйымдастыру және оны іске асыру</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«Оқуға құштар мектеп», дебаттық қозғалыс, «Балалар және театр» акциясын өткізу сапасын анықтау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Тәлімгердің жұмыстары, тәрбие орынбасары</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Тақырып</w:t>
            </w:r>
          </w:p>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eastAsia="Times New Roman" w:hAnsi="Times New Roman" w:cs="Times New Roman"/>
                <w:sz w:val="24"/>
                <w:szCs w:val="24"/>
              </w:rPr>
              <w:t>тық</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жобалардың жоспарларын зерделеу, іс-шаралар</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ды талдау</w:t>
            </w:r>
          </w:p>
        </w:tc>
        <w:tc>
          <w:tcPr>
            <w:tcW w:w="1134"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Тоқсан сайын</w:t>
            </w:r>
          </w:p>
        </w:tc>
        <w:tc>
          <w:tcPr>
            <w:tcW w:w="1133"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Сейлова А.А.</w:t>
            </w:r>
          </w:p>
        </w:tc>
        <w:tc>
          <w:tcPr>
            <w:tcW w:w="1135"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eastAsia="Times New Roman" w:hAnsi="Times New Roman" w:cs="Times New Roman"/>
                <w:sz w:val="24"/>
                <w:szCs w:val="24"/>
              </w:rPr>
              <w:t>ҒӘК</w:t>
            </w:r>
            <w:r w:rsidRPr="005E4A32">
              <w:rPr>
                <w:rFonts w:ascii="Times New Roman" w:eastAsia="Times New Roman" w:hAnsi="Times New Roman" w:cs="Times New Roman"/>
                <w:sz w:val="24"/>
                <w:szCs w:val="24"/>
                <w:lang w:val="kk-KZ"/>
              </w:rPr>
              <w:t xml:space="preserve"> №4</w:t>
            </w:r>
          </w:p>
        </w:tc>
        <w:tc>
          <w:tcPr>
            <w:tcW w:w="1871"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Үздік жұмыстарды анықтау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rPr>
            </w:pP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lang w:val="kk-KZ"/>
              </w:rPr>
              <w:t>СӘУІР</w:t>
            </w: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sz w:val="24"/>
                <w:szCs w:val="24"/>
                <w:lang w:val="kk-KZ"/>
              </w:rPr>
            </w:pPr>
            <w:r w:rsidRPr="005E4A32">
              <w:rPr>
                <w:rFonts w:ascii="Times New Roman" w:eastAsia="Times New Roman" w:hAnsi="Times New Roman" w:cs="Times New Roman"/>
                <w:b/>
                <w:sz w:val="24"/>
                <w:szCs w:val="24"/>
                <w:lang w:val="kk-KZ"/>
              </w:rPr>
              <w:t>І. НОРМАТИВТІК ҚҰЖАТТАРДЫҢ ОРЫНДАЛУЫН ЖӘНЕ ТАЛАПТАРҒА СӘЙКЕС МЕКТЕП ҚҰЖАТТАМАСЫНЫҢ ЖҮРГІЗІЛУІН БАҚЫЛАУ</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 xml:space="preserve">Білім алушылардың қорытынды аттестаттауын өткізу </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Мемлекеттік емтихандарды өткізу кестесінің сақталуы</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Құжаттар </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Тақырыптық</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Сынып</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тық-жалпылаушы бақылау /</w:t>
            </w:r>
          </w:p>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Құжаттар</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hAnsi="Times New Roman" w:cs="Times New Roman"/>
                <w:sz w:val="24"/>
                <w:szCs w:val="24"/>
              </w:rPr>
              <w:t xml:space="preserve">мен танысу </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Сәуір</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Шумен-баева Ж.А.</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ДЖО №8</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 xml:space="preserve">Мониторинг </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rPr>
            </w:pPr>
          </w:p>
        </w:tc>
      </w:tr>
      <w:tr w:rsidR="00F1416D" w:rsidRPr="00F1416D" w:rsidTr="00F1416D">
        <w:trPr>
          <w:trHeight w:val="30"/>
        </w:trPr>
        <w:tc>
          <w:tcPr>
            <w:tcW w:w="15312" w:type="dxa"/>
            <w:gridSpan w:val="12"/>
          </w:tcPr>
          <w:p w:rsidR="00F1416D" w:rsidRDefault="00F1416D" w:rsidP="00695103">
            <w:pPr>
              <w:spacing w:after="0" w:line="240" w:lineRule="auto"/>
              <w:jc w:val="center"/>
              <w:rPr>
                <w:rFonts w:ascii="Times New Roman" w:eastAsia="Times New Roman" w:hAnsi="Times New Roman" w:cs="Times New Roman"/>
                <w:b/>
                <w:sz w:val="24"/>
                <w:szCs w:val="24"/>
                <w:lang w:val="kk-KZ"/>
              </w:rPr>
            </w:pPr>
          </w:p>
          <w:p w:rsidR="00F1416D" w:rsidRDefault="00F1416D" w:rsidP="00695103">
            <w:pPr>
              <w:spacing w:after="0" w:line="240" w:lineRule="auto"/>
              <w:jc w:val="center"/>
              <w:rPr>
                <w:rFonts w:ascii="Times New Roman" w:eastAsia="Times New Roman" w:hAnsi="Times New Roman" w:cs="Times New Roman"/>
                <w:b/>
                <w:sz w:val="24"/>
                <w:szCs w:val="24"/>
                <w:lang w:val="kk-KZ"/>
              </w:rPr>
            </w:pPr>
          </w:p>
          <w:p w:rsidR="00F1416D" w:rsidRDefault="00F1416D" w:rsidP="00695103">
            <w:pPr>
              <w:spacing w:after="0" w:line="240" w:lineRule="auto"/>
              <w:jc w:val="center"/>
              <w:rPr>
                <w:rFonts w:ascii="Times New Roman" w:eastAsia="Times New Roman" w:hAnsi="Times New Roman" w:cs="Times New Roman"/>
                <w:b/>
                <w:sz w:val="24"/>
                <w:szCs w:val="24"/>
                <w:lang w:val="kk-KZ"/>
              </w:rPr>
            </w:pPr>
          </w:p>
          <w:p w:rsidR="00F1416D" w:rsidRPr="00F1416D" w:rsidRDefault="00F1416D" w:rsidP="00695103">
            <w:pPr>
              <w:spacing w:after="0" w:line="240" w:lineRule="auto"/>
              <w:jc w:val="center"/>
              <w:rPr>
                <w:rFonts w:ascii="Times New Roman" w:eastAsia="Times New Roman" w:hAnsi="Times New Roman" w:cs="Times New Roman"/>
                <w:sz w:val="24"/>
                <w:szCs w:val="24"/>
                <w:lang w:val="kk-KZ"/>
              </w:rPr>
            </w:pPr>
            <w:r w:rsidRPr="005E4A32">
              <w:rPr>
                <w:rFonts w:ascii="Times New Roman" w:eastAsia="Times New Roman" w:hAnsi="Times New Roman" w:cs="Times New Roman"/>
                <w:b/>
                <w:sz w:val="24"/>
                <w:szCs w:val="24"/>
                <w:lang w:val="kk-KZ"/>
              </w:rPr>
              <w:lastRenderedPageBreak/>
              <w:t>ІІ. ОҚУ ПРОЦЕСІНІҢ САПАСЫН БАҚЫЛАУ</w:t>
            </w: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11-сыныптардағы жалпылама бақылау</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11-сыныптардағы оқу-тәрбие үрдісін бақылау және зерделеу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11-сыныптардағы сабақтарға қатысу, сауалнама жүргізу, сынып жетекшілері</w:t>
            </w:r>
            <w:r>
              <w:rPr>
                <w:rFonts w:ascii="Times New Roman" w:eastAsia="Times New Roman" w:hAnsi="Times New Roman" w:cs="Times New Roman"/>
                <w:sz w:val="24"/>
                <w:szCs w:val="24"/>
              </w:rPr>
              <w:t>-</w:t>
            </w:r>
            <w:bookmarkStart w:id="5" w:name="_GoBack"/>
            <w:bookmarkEnd w:id="5"/>
            <w:r w:rsidRPr="005E4A32">
              <w:rPr>
                <w:rFonts w:ascii="Times New Roman" w:eastAsia="Times New Roman" w:hAnsi="Times New Roman" w:cs="Times New Roman"/>
                <w:sz w:val="24"/>
                <w:szCs w:val="24"/>
              </w:rPr>
              <w:t>мен әңгімелесу</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Фронталды</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Кешенді-жалпылаушы бақылау/ сабақтар</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ды бақылау, құжаттамаларды зерделеу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сәуір</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Утетилеуова Б.Ж.</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ДЖО №8</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11 сынып білім алушыларымен жеке жұмысты жақсарту</w:t>
            </w:r>
          </w:p>
        </w:tc>
        <w:tc>
          <w:tcPr>
            <w:tcW w:w="992"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2-4 сынып оқушыларының оқу жылдамдығын тексеру</w:t>
            </w:r>
          </w:p>
          <w:p w:rsidR="00F1416D" w:rsidRPr="005E4A32" w:rsidRDefault="00F1416D" w:rsidP="00695103">
            <w:pPr>
              <w:spacing w:after="0" w:line="240" w:lineRule="auto"/>
              <w:rPr>
                <w:rFonts w:ascii="Times New Roman" w:hAnsi="Times New Roman" w:cs="Times New Roman"/>
                <w:sz w:val="24"/>
                <w:szCs w:val="24"/>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Оқушылардың оқылым дағдыларының деңгейін анықтау</w:t>
            </w:r>
          </w:p>
          <w:p w:rsidR="00F1416D" w:rsidRPr="005E4A32" w:rsidRDefault="00F1416D" w:rsidP="00695103">
            <w:pPr>
              <w:spacing w:after="0" w:line="240" w:lineRule="auto"/>
              <w:rPr>
                <w:rFonts w:ascii="Times New Roman" w:hAnsi="Times New Roman" w:cs="Times New Roman"/>
                <w:sz w:val="24"/>
                <w:szCs w:val="24"/>
              </w:rPr>
            </w:pPr>
          </w:p>
        </w:tc>
        <w:tc>
          <w:tcPr>
            <w:tcW w:w="1843" w:type="dxa"/>
            <w:vAlign w:val="center"/>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eastAsia="Times New Roman" w:hAnsi="Times New Roman" w:cs="Times New Roman"/>
                <w:sz w:val="24"/>
                <w:szCs w:val="24"/>
              </w:rPr>
              <w:t xml:space="preserve">2-4 сыныптар </w:t>
            </w:r>
          </w:p>
        </w:tc>
        <w:tc>
          <w:tcPr>
            <w:tcW w:w="850" w:type="dxa"/>
            <w:vAlign w:val="center"/>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eastAsia="Times New Roman" w:hAnsi="Times New Roman" w:cs="Times New Roman"/>
                <w:sz w:val="24"/>
                <w:szCs w:val="24"/>
              </w:rPr>
              <w:t>Фронтал</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ды</w:t>
            </w:r>
          </w:p>
        </w:tc>
        <w:tc>
          <w:tcPr>
            <w:tcW w:w="1276" w:type="dxa"/>
            <w:vAlign w:val="center"/>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eastAsia="Times New Roman" w:hAnsi="Times New Roman" w:cs="Times New Roman"/>
                <w:sz w:val="24"/>
                <w:szCs w:val="24"/>
              </w:rPr>
              <w:t>Кешенді-жалпылаушы бақылау/ әңгімелесу, тыңдау, жедел талдау</w:t>
            </w:r>
          </w:p>
        </w:tc>
        <w:tc>
          <w:tcPr>
            <w:tcW w:w="1134"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сәуір</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Утетилеуова Б.Ж.</w:t>
            </w:r>
          </w:p>
        </w:tc>
        <w:tc>
          <w:tcPr>
            <w:tcW w:w="1135"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ДЖО №9</w:t>
            </w:r>
          </w:p>
        </w:tc>
        <w:tc>
          <w:tcPr>
            <w:tcW w:w="1871"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eastAsia="Times New Roman" w:hAnsi="Times New Roman" w:cs="Times New Roman"/>
                <w:sz w:val="24"/>
                <w:szCs w:val="24"/>
                <w:lang w:val="kk-KZ"/>
              </w:rPr>
              <w:t>Озық тәжірибені анықтау</w:t>
            </w:r>
          </w:p>
        </w:tc>
        <w:tc>
          <w:tcPr>
            <w:tcW w:w="992"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Шығыс білім кесіндісін жүргізу</w:t>
            </w:r>
          </w:p>
        </w:tc>
        <w:tc>
          <w:tcPr>
            <w:tcW w:w="2268"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 xml:space="preserve">оқу жылынан соңындағы білім деңгейін анықтау </w:t>
            </w:r>
          </w:p>
        </w:tc>
        <w:tc>
          <w:tcPr>
            <w:tcW w:w="1843"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Негізгі пәндер бойынша білім деңгейін анықтау</w:t>
            </w:r>
          </w:p>
        </w:tc>
        <w:tc>
          <w:tcPr>
            <w:tcW w:w="850"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фронтальды</w:t>
            </w:r>
          </w:p>
        </w:tc>
        <w:tc>
          <w:tcPr>
            <w:tcW w:w="1276" w:type="dxa"/>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t>Кешендік-жалпылама бақылау</w:t>
            </w:r>
          </w:p>
        </w:tc>
        <w:tc>
          <w:tcPr>
            <w:tcW w:w="1134"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сәуір</w:t>
            </w:r>
          </w:p>
        </w:tc>
        <w:tc>
          <w:tcPr>
            <w:tcW w:w="1133"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Барманбекова А.Т. Мейрманова А.Т., Мадирова К.О., Абельдинова Д.Б.</w:t>
            </w:r>
          </w:p>
        </w:tc>
        <w:tc>
          <w:tcPr>
            <w:tcW w:w="1135"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hAnsi="Times New Roman" w:cs="Times New Roman"/>
                <w:sz w:val="24"/>
                <w:szCs w:val="24"/>
                <w:lang w:val="kk-KZ"/>
              </w:rPr>
              <w:t>ДЖО№8</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Шы-ғыс кесіндісін жүргі</w:t>
            </w:r>
          </w:p>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 xml:space="preserve">зу </w:t>
            </w:r>
          </w:p>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және тал-дау</w:t>
            </w:r>
          </w:p>
        </w:tc>
        <w:tc>
          <w:tcPr>
            <w:tcW w:w="992"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5 -7 сынып оқушыларының оқу жылдамдығын тексеру</w:t>
            </w:r>
          </w:p>
          <w:p w:rsidR="00F1416D" w:rsidRPr="005E4A32" w:rsidRDefault="00F1416D" w:rsidP="00695103">
            <w:pPr>
              <w:spacing w:after="0" w:line="240" w:lineRule="auto"/>
              <w:rPr>
                <w:rFonts w:ascii="Times New Roman" w:hAnsi="Times New Roman" w:cs="Times New Roman"/>
                <w:sz w:val="24"/>
                <w:szCs w:val="24"/>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Оқушылардың оқылым дағдыларының деңгейін анықтау</w:t>
            </w:r>
          </w:p>
          <w:p w:rsidR="00F1416D" w:rsidRPr="005E4A32" w:rsidRDefault="00F1416D" w:rsidP="00695103">
            <w:pPr>
              <w:spacing w:after="0" w:line="240" w:lineRule="auto"/>
              <w:rPr>
                <w:rFonts w:ascii="Times New Roman" w:hAnsi="Times New Roman" w:cs="Times New Roman"/>
                <w:sz w:val="24"/>
                <w:szCs w:val="24"/>
              </w:rPr>
            </w:pPr>
          </w:p>
        </w:tc>
        <w:tc>
          <w:tcPr>
            <w:tcW w:w="1843" w:type="dxa"/>
            <w:vAlign w:val="center"/>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eastAsia="Times New Roman" w:hAnsi="Times New Roman" w:cs="Times New Roman"/>
                <w:sz w:val="24"/>
                <w:szCs w:val="24"/>
              </w:rPr>
              <w:t xml:space="preserve">5-7  сыныптар </w:t>
            </w:r>
          </w:p>
        </w:tc>
        <w:tc>
          <w:tcPr>
            <w:tcW w:w="850" w:type="dxa"/>
            <w:vAlign w:val="center"/>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eastAsia="Times New Roman" w:hAnsi="Times New Roman" w:cs="Times New Roman"/>
                <w:sz w:val="24"/>
                <w:szCs w:val="24"/>
              </w:rPr>
              <w:t>Фронтал</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ды</w:t>
            </w:r>
          </w:p>
        </w:tc>
        <w:tc>
          <w:tcPr>
            <w:tcW w:w="1276" w:type="dxa"/>
            <w:vAlign w:val="center"/>
          </w:tcPr>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eastAsia="Times New Roman" w:hAnsi="Times New Roman" w:cs="Times New Roman"/>
                <w:sz w:val="24"/>
                <w:szCs w:val="24"/>
              </w:rPr>
              <w:t xml:space="preserve">Кешенді-жалпылаушы бақылау/ әңгімелесу, тыңдау, </w:t>
            </w:r>
            <w:r w:rsidRPr="005E4A32">
              <w:rPr>
                <w:rFonts w:ascii="Times New Roman" w:eastAsia="Times New Roman" w:hAnsi="Times New Roman" w:cs="Times New Roman"/>
                <w:sz w:val="24"/>
                <w:szCs w:val="24"/>
              </w:rPr>
              <w:lastRenderedPageBreak/>
              <w:t>жедел талдау</w:t>
            </w:r>
          </w:p>
        </w:tc>
        <w:tc>
          <w:tcPr>
            <w:tcW w:w="1134"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eastAsia="Times New Roman" w:hAnsi="Times New Roman" w:cs="Times New Roman"/>
                <w:sz w:val="24"/>
                <w:szCs w:val="24"/>
                <w:lang w:val="kk-KZ"/>
              </w:rPr>
              <w:lastRenderedPageBreak/>
              <w:t>сәуір</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eastAsia="Times New Roman" w:hAnsi="Times New Roman" w:cs="Times New Roman"/>
                <w:sz w:val="24"/>
                <w:szCs w:val="24"/>
                <w:lang w:val="kk-KZ"/>
              </w:rPr>
              <w:t>Утетилеуова Б.Ж.</w:t>
            </w:r>
          </w:p>
        </w:tc>
        <w:tc>
          <w:tcPr>
            <w:tcW w:w="1135" w:type="dxa"/>
          </w:tcPr>
          <w:p w:rsidR="00F1416D" w:rsidRPr="005E4A32" w:rsidRDefault="00F1416D" w:rsidP="00695103">
            <w:pPr>
              <w:spacing w:after="0" w:line="240" w:lineRule="auto"/>
              <w:rPr>
                <w:rFonts w:ascii="Times New Roman" w:hAnsi="Times New Roman" w:cs="Times New Roman"/>
                <w:sz w:val="24"/>
                <w:szCs w:val="24"/>
                <w:lang w:val="kk-KZ"/>
              </w:rPr>
            </w:pPr>
            <w:r w:rsidRPr="005E4A32">
              <w:rPr>
                <w:rFonts w:ascii="Times New Roman" w:eastAsia="Times New Roman" w:hAnsi="Times New Roman" w:cs="Times New Roman"/>
                <w:sz w:val="24"/>
                <w:szCs w:val="24"/>
                <w:lang w:val="kk-KZ"/>
              </w:rPr>
              <w:t>ӘКО № 7</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Мониторинг</w:t>
            </w:r>
          </w:p>
        </w:tc>
        <w:tc>
          <w:tcPr>
            <w:tcW w:w="992"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rPr>
              <w:lastRenderedPageBreak/>
              <w:t>IV. ОҚУ-ЗЕРТТЕУ ҚЫЗМЕТІ</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lang w:val="kk-KZ"/>
              </w:rPr>
              <w:t>Пәндік олимпиадаға қатысудың нәтижелілігі</w:t>
            </w: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lang w:val="kk-KZ"/>
              </w:rPr>
              <w:t>Пәндік олимпиадаға қатысуды талдау, ұсынымдар әзірлеу</w:t>
            </w:r>
          </w:p>
        </w:tc>
        <w:tc>
          <w:tcPr>
            <w:tcW w:w="1843"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lang w:val="kk-KZ"/>
              </w:rPr>
              <w:t>Пәндік олимпиада нәтижесі</w:t>
            </w:r>
          </w:p>
        </w:tc>
        <w:tc>
          <w:tcPr>
            <w:tcW w:w="850"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lang w:val="kk-KZ"/>
              </w:rPr>
              <w:t>тақырыптық</w:t>
            </w:r>
          </w:p>
        </w:tc>
        <w:tc>
          <w:tcPr>
            <w:tcW w:w="1276"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lang w:val="kk-KZ"/>
              </w:rPr>
              <w:t>Үйірмелердің жұмысына қатысу, сауалнама</w:t>
            </w:r>
          </w:p>
        </w:tc>
        <w:tc>
          <w:tcPr>
            <w:tcW w:w="1134"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lang w:val="kk-KZ"/>
              </w:rPr>
              <w:t>сәуір</w:t>
            </w:r>
          </w:p>
        </w:tc>
        <w:tc>
          <w:tcPr>
            <w:tcW w:w="1133"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Казиева А.Т.</w:t>
            </w:r>
          </w:p>
        </w:tc>
        <w:tc>
          <w:tcPr>
            <w:tcW w:w="1135" w:type="dxa"/>
            <w:vAlign w:val="center"/>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lang w:val="kk-KZ"/>
              </w:rPr>
              <w:t>ПК №5</w:t>
            </w:r>
          </w:p>
        </w:tc>
        <w:tc>
          <w:tcPr>
            <w:tcW w:w="1871" w:type="dxa"/>
            <w:vAlign w:val="center"/>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SWOT-тал</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дау</w:t>
            </w:r>
          </w:p>
        </w:tc>
        <w:tc>
          <w:tcPr>
            <w:tcW w:w="992" w:type="dxa"/>
            <w:vAlign w:val="center"/>
          </w:tcPr>
          <w:p w:rsidR="00F1416D" w:rsidRPr="005E4A32" w:rsidRDefault="00F1416D" w:rsidP="00695103">
            <w:pPr>
              <w:spacing w:after="0" w:line="240" w:lineRule="auto"/>
              <w:rPr>
                <w:rFonts w:ascii="Times New Roman" w:eastAsia="Times New Roman" w:hAnsi="Times New Roman" w:cs="Times New Roman"/>
                <w:sz w:val="24"/>
                <w:szCs w:val="24"/>
              </w:rPr>
            </w:pP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lang w:val="kk-KZ"/>
              </w:rPr>
              <w:t>VІ. ТӘРБИЕ ПРОЦЕСІНІҢ, ӨТКІЗІЛГЕН ІС-ШАРАЛАРДЫҢ САПАСЫН БАҚЫЛАУ</w:t>
            </w: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 xml:space="preserve">Әскери-патриоттық тәрбиені ұйымдастыру деңгейі </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Әскери-патриоттық тәрбиелеуді ұйымдастыру деңгейін, іс-шаралар сапасын айқындау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Жұмыс жоспары, іс-шаралар жоспары</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Тақырып</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тық</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Құжатта</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маларды зерделеу, сауалнама алу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сәуір</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Сейлова А.А.</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ДЖО №9</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Әскери патриоттық тәрбие жұмысы бойынша инновациялық әдістерді игеру</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lang w:val="kk-KZ"/>
              </w:rPr>
              <w:t>МАМЫР</w:t>
            </w: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sz w:val="24"/>
                <w:szCs w:val="24"/>
              </w:rPr>
            </w:pPr>
            <w:r w:rsidRPr="005E4A32">
              <w:rPr>
                <w:rFonts w:ascii="Times New Roman" w:eastAsia="Times New Roman" w:hAnsi="Times New Roman" w:cs="Times New Roman"/>
                <w:b/>
                <w:sz w:val="24"/>
                <w:szCs w:val="24"/>
                <w:lang w:val="kk-KZ"/>
              </w:rPr>
              <w:t>І. НОРМАТИВТІК ҚҰЖАТТАРДЫҢ ОРЫНДАЛУЫН ЖӘНЕ ТАЛАПТАРҒА СӘЙКЕС МЕКТЕП ҚҰЖАТТАМАСЫНЫҢ ЖҮРГІЗІЛУІН БАҚЫЛАУ</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Даму бағдарламасының орындалуы</w:t>
            </w: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Даму бағдарламасының орындалуын зерделеу</w:t>
            </w:r>
          </w:p>
        </w:tc>
        <w:tc>
          <w:tcPr>
            <w:tcW w:w="1843"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Оқу-тәрбие үрдісі</w:t>
            </w:r>
          </w:p>
        </w:tc>
        <w:tc>
          <w:tcPr>
            <w:tcW w:w="850"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тақырыптық</w:t>
            </w:r>
          </w:p>
        </w:tc>
        <w:tc>
          <w:tcPr>
            <w:tcW w:w="1276"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Құрылымдардың есебі</w:t>
            </w:r>
          </w:p>
        </w:tc>
        <w:tc>
          <w:tcPr>
            <w:tcW w:w="1134"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Сәуір-мамыр</w:t>
            </w:r>
          </w:p>
        </w:tc>
        <w:tc>
          <w:tcPr>
            <w:tcW w:w="1133"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Оразалина Ф.Т.</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ПК №5</w:t>
            </w:r>
          </w:p>
        </w:tc>
        <w:tc>
          <w:tcPr>
            <w:tcW w:w="1871"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Бұйрық</w:t>
            </w:r>
          </w:p>
        </w:tc>
        <w:tc>
          <w:tcPr>
            <w:tcW w:w="992" w:type="dxa"/>
            <w:vAlign w:val="center"/>
          </w:tcPr>
          <w:p w:rsidR="00F1416D" w:rsidRPr="005E4A32" w:rsidRDefault="00F1416D" w:rsidP="00695103">
            <w:pPr>
              <w:spacing w:after="0" w:line="240" w:lineRule="auto"/>
              <w:rPr>
                <w:rFonts w:ascii="Times New Roman" w:eastAsia="Times New Roman" w:hAnsi="Times New Roman" w:cs="Times New Roman"/>
                <w:sz w:val="24"/>
                <w:szCs w:val="24"/>
              </w:rPr>
            </w:pP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sz w:val="24"/>
                <w:szCs w:val="24"/>
              </w:rPr>
            </w:pPr>
            <w:r w:rsidRPr="005E4A32">
              <w:rPr>
                <w:rFonts w:ascii="Times New Roman" w:eastAsia="Times New Roman" w:hAnsi="Times New Roman" w:cs="Times New Roman"/>
                <w:b/>
                <w:sz w:val="24"/>
                <w:szCs w:val="24"/>
                <w:lang w:val="kk-KZ"/>
              </w:rPr>
              <w:t>ІІ. ОҚУ ПРОЦЕСІНІҢ САПАСЫН БАҚЫЛАУ</w:t>
            </w:r>
          </w:p>
        </w:tc>
      </w:tr>
      <w:tr w:rsidR="00F1416D" w:rsidRPr="007D4A44"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Үйде оқыту бойынша оқу бағдарламалары-ның орындалуы.</w:t>
            </w:r>
          </w:p>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Үйде оқытылатын оқушылардың оқу дағдыларының деңгейін диагностикалау, пән мұғалімдерінің дидактикалық құралдарының сапасы мен тиімділігін  бағалау</w:t>
            </w:r>
          </w:p>
        </w:tc>
        <w:tc>
          <w:tcPr>
            <w:tcW w:w="1843"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 xml:space="preserve"> Мектеп бойынша үйде оқытылатын оқушылар, пән мұғалімдері, тест қорытындысы, ҚМЖ</w:t>
            </w:r>
          </w:p>
        </w:tc>
        <w:tc>
          <w:tcPr>
            <w:tcW w:w="850" w:type="dxa"/>
            <w:vAlign w:val="center"/>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Фронталды</w:t>
            </w:r>
          </w:p>
        </w:tc>
        <w:tc>
          <w:tcPr>
            <w:tcW w:w="1276" w:type="dxa"/>
            <w:vAlign w:val="center"/>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Персоналды бақылау/ құжатта</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маларды зерделеу, сұқбатта</w:t>
            </w:r>
            <w:r w:rsidRPr="005E4A32">
              <w:rPr>
                <w:rFonts w:ascii="Times New Roman" w:eastAsia="Times New Roman" w:hAnsi="Times New Roman" w:cs="Times New Roman"/>
                <w:sz w:val="24"/>
                <w:szCs w:val="24"/>
                <w:lang w:val="kk-KZ"/>
              </w:rPr>
              <w:t>-</w:t>
            </w:r>
            <w:r w:rsidRPr="005E4A32">
              <w:rPr>
                <w:rFonts w:ascii="Times New Roman" w:eastAsia="Times New Roman" w:hAnsi="Times New Roman" w:cs="Times New Roman"/>
                <w:sz w:val="24"/>
                <w:szCs w:val="24"/>
              </w:rPr>
              <w:t>су</w:t>
            </w:r>
          </w:p>
        </w:tc>
        <w:tc>
          <w:tcPr>
            <w:tcW w:w="1134" w:type="dxa"/>
            <w:vAlign w:val="center"/>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мамыр</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Утетилеуова Б.Ж.</w:t>
            </w:r>
          </w:p>
        </w:tc>
        <w:tc>
          <w:tcPr>
            <w:tcW w:w="1135"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ӘКО №8</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Үйде оқыту бойынша жұмыстың нәтижесіне баға беру</w:t>
            </w:r>
          </w:p>
        </w:tc>
        <w:tc>
          <w:tcPr>
            <w:tcW w:w="992"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rPr>
              <w:t xml:space="preserve">Электронды журналдың </w:t>
            </w:r>
            <w:r w:rsidRPr="005E4A32">
              <w:rPr>
                <w:rFonts w:ascii="Times New Roman" w:eastAsia="Times New Roman" w:hAnsi="Times New Roman" w:cs="Times New Roman"/>
                <w:sz w:val="24"/>
                <w:szCs w:val="24"/>
              </w:rPr>
              <w:lastRenderedPageBreak/>
              <w:t xml:space="preserve">толтырылу жағдайы </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lastRenderedPageBreak/>
              <w:t xml:space="preserve">БЖБ, ТЖБ бағаларының қойылуы, олардың </w:t>
            </w:r>
            <w:r w:rsidRPr="005E4A32">
              <w:rPr>
                <w:rFonts w:ascii="Times New Roman" w:eastAsia="Times New Roman" w:hAnsi="Times New Roman" w:cs="Times New Roman"/>
                <w:sz w:val="24"/>
                <w:szCs w:val="24"/>
                <w:lang w:val="kk-KZ"/>
              </w:rPr>
              <w:lastRenderedPageBreak/>
              <w:t>талапқа сай уақытылы өткізілуін бақылау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rPr>
              <w:lastRenderedPageBreak/>
              <w:t xml:space="preserve">Электронды журнал </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Фронталды</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 xml:space="preserve">Персоналды бақылау / </w:t>
            </w:r>
          </w:p>
          <w:p w:rsidR="00F1416D" w:rsidRPr="005E4A32" w:rsidRDefault="00F1416D" w:rsidP="00695103">
            <w:pPr>
              <w:spacing w:after="0" w:line="240" w:lineRule="auto"/>
              <w:rPr>
                <w:rFonts w:ascii="Times New Roman" w:hAnsi="Times New Roman" w:cs="Times New Roman"/>
                <w:sz w:val="24"/>
                <w:szCs w:val="24"/>
              </w:rPr>
            </w:pPr>
            <w:r w:rsidRPr="005E4A32">
              <w:rPr>
                <w:rFonts w:ascii="Times New Roman" w:hAnsi="Times New Roman" w:cs="Times New Roman"/>
                <w:sz w:val="24"/>
                <w:szCs w:val="24"/>
              </w:rPr>
              <w:lastRenderedPageBreak/>
              <w:t>Құжаттар</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hAnsi="Times New Roman" w:cs="Times New Roman"/>
                <w:sz w:val="24"/>
                <w:szCs w:val="24"/>
              </w:rPr>
              <w:t xml:space="preserve">мен танысу </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lastRenderedPageBreak/>
              <w:t>қазан</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color w:val="000000"/>
                <w:sz w:val="24"/>
                <w:szCs w:val="24"/>
                <w:lang w:val="kk-KZ"/>
              </w:rPr>
              <w:t>Айбекова Т.Т.,Уте</w:t>
            </w:r>
            <w:r w:rsidRPr="005E4A32">
              <w:rPr>
                <w:rFonts w:ascii="Times New Roman" w:eastAsia="Times New Roman" w:hAnsi="Times New Roman" w:cs="Times New Roman"/>
                <w:color w:val="000000"/>
                <w:sz w:val="24"/>
                <w:szCs w:val="24"/>
                <w:lang w:val="kk-KZ"/>
              </w:rPr>
              <w:lastRenderedPageBreak/>
              <w:t>тилеуова Б.Ж</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lastRenderedPageBreak/>
              <w:t>ӘКО №8</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 xml:space="preserve">Кеңесте қарау </w:t>
            </w:r>
          </w:p>
        </w:tc>
        <w:tc>
          <w:tcPr>
            <w:tcW w:w="992" w:type="dxa"/>
            <w:vAlign w:val="center"/>
          </w:tcPr>
          <w:p w:rsidR="00F1416D" w:rsidRPr="005E4A32" w:rsidRDefault="00F1416D" w:rsidP="00695103">
            <w:pPr>
              <w:spacing w:after="0" w:line="240" w:lineRule="auto"/>
              <w:rPr>
                <w:rFonts w:ascii="Times New Roman" w:eastAsia="Times New Roman" w:hAnsi="Times New Roman" w:cs="Times New Roman"/>
                <w:sz w:val="24"/>
                <w:szCs w:val="24"/>
              </w:rPr>
            </w:pP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sz w:val="24"/>
                <w:szCs w:val="24"/>
              </w:rPr>
            </w:pPr>
            <w:r w:rsidRPr="005E4A32">
              <w:rPr>
                <w:rFonts w:ascii="Times New Roman" w:eastAsia="Times New Roman" w:hAnsi="Times New Roman" w:cs="Times New Roman"/>
                <w:b/>
                <w:sz w:val="24"/>
                <w:szCs w:val="24"/>
                <w:lang w:val="kk-KZ"/>
              </w:rPr>
              <w:lastRenderedPageBreak/>
              <w:t>III. БІЛІМНІҢ ОЛҚЫЛЫҚТАРЫН ТОЛТЫРУ ЖӘНЕ ТӨМЕН КӨРСЕТКІШТЕРМЕН ЖҰМЫС ІСТЕУ БОЙЫНША ЖҰМЫСТАРДЫ БАҚЫЛАУ</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 xml:space="preserve">Әр оқу тоқсан/жыл қорытындысы бойынша білім сапасына талдау </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Пән мұғалімдерінің резервтегі (тоқсандық қорытынды бойынша бір- «4»,бір-, «3» бар) оқушылармен жұмыс тиімділігін анықтау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Резервист оқушылардың оқу нәтижеелерін талдау</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фронталды</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талдау</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rPr>
              <w:t>Қараша, желтоқсан, наурыз, маусым</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eastAsia="Times New Roman" w:hAnsi="Times New Roman" w:cs="Times New Roman"/>
                <w:sz w:val="24"/>
                <w:szCs w:val="24"/>
              </w:rPr>
            </w:pPr>
            <w:r w:rsidRPr="005E4A32">
              <w:rPr>
                <w:rFonts w:ascii="Times New Roman" w:eastAsia="Times New Roman" w:hAnsi="Times New Roman" w:cs="Times New Roman"/>
                <w:sz w:val="24"/>
                <w:szCs w:val="24"/>
                <w:lang w:val="kk-KZ"/>
              </w:rPr>
              <w:t>Утетилеуова Б.Ж.</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ПК№5</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Бұйрық</w:t>
            </w:r>
          </w:p>
        </w:tc>
        <w:tc>
          <w:tcPr>
            <w:tcW w:w="992" w:type="dxa"/>
            <w:vAlign w:val="center"/>
          </w:tcPr>
          <w:p w:rsidR="00F1416D" w:rsidRPr="005E4A32" w:rsidRDefault="00F1416D" w:rsidP="00695103">
            <w:pPr>
              <w:spacing w:after="0" w:line="240" w:lineRule="auto"/>
              <w:rPr>
                <w:rFonts w:ascii="Times New Roman" w:eastAsia="Times New Roman" w:hAnsi="Times New Roman" w:cs="Times New Roman"/>
                <w:sz w:val="24"/>
                <w:szCs w:val="24"/>
              </w:rPr>
            </w:pP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b/>
                <w:sz w:val="24"/>
                <w:szCs w:val="24"/>
                <w:lang w:val="kk-KZ"/>
              </w:rPr>
            </w:pPr>
            <w:r w:rsidRPr="005E4A32">
              <w:rPr>
                <w:rFonts w:ascii="Times New Roman" w:eastAsia="Times New Roman" w:hAnsi="Times New Roman" w:cs="Times New Roman"/>
                <w:b/>
                <w:sz w:val="24"/>
                <w:szCs w:val="24"/>
                <w:lang w:val="kk-KZ"/>
              </w:rPr>
              <w:t>V. МҰҒАЛІМНІҢ ШЕБЕРЛІК ЖӘНЕ ӘДІСТЕМЕЛІК ДАЙЫНДЫҚ ЖАҒДАЙЫНЫҢ ДЕҢГЕЙІН БАҚЫЛАУ</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Педагогтардың тәжірибесін жақсарту мақсатында Lesson study ұйымдастыру және өткізу тиімділігін анықтау.</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Педагогтардың тәжірибесін жақсарту мақсатында Lesson study ұйымдастыру және өткізу тиімділігін анықтау.</w:t>
            </w:r>
          </w:p>
        </w:tc>
        <w:tc>
          <w:tcPr>
            <w:tcW w:w="1843" w:type="dxa"/>
          </w:tcPr>
          <w:p w:rsidR="00F1416D" w:rsidRPr="005E4A32" w:rsidRDefault="00F1416D" w:rsidP="00695103">
            <w:pPr>
              <w:spacing w:after="0" w:line="240" w:lineRule="auto"/>
              <w:jc w:val="center"/>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rPr>
              <w:t>Эксперименттік және ғылыми-зерттеу жұмысы</w:t>
            </w:r>
          </w:p>
        </w:tc>
        <w:tc>
          <w:tcPr>
            <w:tcW w:w="850"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sz w:val="24"/>
                <w:szCs w:val="24"/>
              </w:rPr>
              <w:t>Тақырыптық</w:t>
            </w:r>
          </w:p>
        </w:tc>
        <w:tc>
          <w:tcPr>
            <w:tcW w:w="1276" w:type="dxa"/>
          </w:tcPr>
          <w:p w:rsidR="00F1416D" w:rsidRPr="005E4A32" w:rsidRDefault="00F1416D" w:rsidP="00695103">
            <w:pPr>
              <w:spacing w:after="0" w:line="240" w:lineRule="auto"/>
              <w:rPr>
                <w:rFonts w:ascii="Times New Roman" w:eastAsia="Times New Roman" w:hAnsi="Times New Roman" w:cs="Times New Roman"/>
                <w:i/>
                <w:color w:val="000000"/>
                <w:sz w:val="24"/>
                <w:szCs w:val="24"/>
              </w:rPr>
            </w:pPr>
            <w:r w:rsidRPr="005E4A32">
              <w:rPr>
                <w:rFonts w:ascii="Times New Roman" w:eastAsia="Times New Roman" w:hAnsi="Times New Roman" w:cs="Times New Roman"/>
                <w:i/>
                <w:color w:val="000000"/>
                <w:sz w:val="24"/>
                <w:szCs w:val="24"/>
              </w:rPr>
              <w:t>Сауална</w:t>
            </w:r>
            <w:r w:rsidRPr="005E4A32">
              <w:rPr>
                <w:rFonts w:ascii="Times New Roman" w:eastAsia="Times New Roman" w:hAnsi="Times New Roman" w:cs="Times New Roman"/>
                <w:i/>
                <w:color w:val="000000"/>
                <w:sz w:val="24"/>
                <w:szCs w:val="24"/>
                <w:lang w:val="kk-KZ"/>
              </w:rPr>
              <w:t>-</w:t>
            </w:r>
            <w:r w:rsidRPr="005E4A32">
              <w:rPr>
                <w:rFonts w:ascii="Times New Roman" w:eastAsia="Times New Roman" w:hAnsi="Times New Roman" w:cs="Times New Roman"/>
                <w:i/>
                <w:color w:val="000000"/>
                <w:sz w:val="24"/>
                <w:szCs w:val="24"/>
              </w:rPr>
              <w:t>ма</w:t>
            </w:r>
          </w:p>
          <w:p w:rsidR="00F1416D" w:rsidRPr="005E4A32" w:rsidRDefault="00F1416D" w:rsidP="00695103">
            <w:pPr>
              <w:spacing w:after="0" w:line="240" w:lineRule="auto"/>
              <w:rPr>
                <w:rFonts w:ascii="Times New Roman" w:eastAsia="Times New Roman" w:hAnsi="Times New Roman" w:cs="Times New Roman"/>
                <w:i/>
                <w:color w:val="000000"/>
                <w:sz w:val="24"/>
                <w:szCs w:val="24"/>
              </w:rPr>
            </w:pPr>
            <w:r w:rsidRPr="005E4A32">
              <w:rPr>
                <w:rFonts w:ascii="Times New Roman" w:eastAsia="Times New Roman" w:hAnsi="Times New Roman" w:cs="Times New Roman"/>
                <w:i/>
                <w:color w:val="000000"/>
                <w:sz w:val="24"/>
                <w:szCs w:val="24"/>
              </w:rPr>
              <w:t>Бақылау</w:t>
            </w:r>
          </w:p>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i/>
                <w:color w:val="000000"/>
                <w:sz w:val="24"/>
                <w:szCs w:val="24"/>
              </w:rPr>
              <w:t>Сұхбат</w:t>
            </w:r>
          </w:p>
        </w:tc>
        <w:tc>
          <w:tcPr>
            <w:tcW w:w="1134"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rPr>
              <w:t>Тоқсанда 1 рет</w:t>
            </w:r>
          </w:p>
        </w:tc>
        <w:tc>
          <w:tcPr>
            <w:tcW w:w="1133"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Оразалина Ф.Т.</w:t>
            </w:r>
          </w:p>
        </w:tc>
        <w:tc>
          <w:tcPr>
            <w:tcW w:w="1135"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rPr>
              <w:t>Ғ</w:t>
            </w:r>
            <w:r w:rsidRPr="005E4A32">
              <w:rPr>
                <w:rFonts w:ascii="Times New Roman" w:eastAsia="Times New Roman" w:hAnsi="Times New Roman" w:cs="Times New Roman"/>
                <w:color w:val="000000"/>
                <w:sz w:val="24"/>
                <w:szCs w:val="24"/>
                <w:lang w:val="kk-KZ"/>
              </w:rPr>
              <w:t>Ә</w:t>
            </w:r>
            <w:r w:rsidRPr="005E4A32">
              <w:rPr>
                <w:rFonts w:ascii="Times New Roman" w:eastAsia="Times New Roman" w:hAnsi="Times New Roman" w:cs="Times New Roman"/>
                <w:color w:val="000000"/>
                <w:sz w:val="24"/>
                <w:szCs w:val="24"/>
              </w:rPr>
              <w:t>К</w:t>
            </w:r>
            <w:r w:rsidRPr="005E4A32">
              <w:rPr>
                <w:rFonts w:ascii="Times New Roman" w:eastAsia="Times New Roman" w:hAnsi="Times New Roman" w:cs="Times New Roman"/>
                <w:color w:val="000000"/>
                <w:sz w:val="24"/>
                <w:szCs w:val="24"/>
                <w:lang w:val="kk-KZ"/>
              </w:rPr>
              <w:t xml:space="preserve"> №6</w:t>
            </w:r>
          </w:p>
        </w:tc>
        <w:tc>
          <w:tcPr>
            <w:tcW w:w="1871"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Жетістіктер мониторингі</w:t>
            </w:r>
          </w:p>
        </w:tc>
        <w:tc>
          <w:tcPr>
            <w:tcW w:w="992"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5E4A32" w:rsidTr="00F1416D">
        <w:trPr>
          <w:gridAfter w:val="1"/>
          <w:wAfter w:w="8" w:type="dxa"/>
          <w:trHeight w:val="2546"/>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Педагогтердің инновациялық тәжірибесін енгізу және тарату бойынша шығармашылық / зерттеу топтарының жұмыс тиімділігін бағалау.</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Педагогтердің инновациялық тәжірибесін енгізу және тарату бойынша шығармашылық / зерттеу топтарының жұмыс тиімділігін бағалау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850"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sz w:val="24"/>
                <w:szCs w:val="24"/>
              </w:rPr>
              <w:t>Тақырыптық</w:t>
            </w:r>
          </w:p>
        </w:tc>
        <w:tc>
          <w:tcPr>
            <w:tcW w:w="1276" w:type="dxa"/>
          </w:tcPr>
          <w:p w:rsidR="00F1416D" w:rsidRPr="005E4A32" w:rsidRDefault="00F1416D" w:rsidP="00695103">
            <w:pPr>
              <w:spacing w:after="0" w:line="240" w:lineRule="auto"/>
              <w:rPr>
                <w:rFonts w:ascii="Times New Roman" w:eastAsia="Times New Roman" w:hAnsi="Times New Roman" w:cs="Times New Roman"/>
                <w:i/>
                <w:color w:val="000000"/>
                <w:sz w:val="24"/>
                <w:szCs w:val="24"/>
              </w:rPr>
            </w:pPr>
            <w:r w:rsidRPr="005E4A32">
              <w:rPr>
                <w:rFonts w:ascii="Times New Roman" w:eastAsia="Times New Roman" w:hAnsi="Times New Roman" w:cs="Times New Roman"/>
                <w:i/>
                <w:color w:val="000000"/>
                <w:sz w:val="24"/>
                <w:szCs w:val="24"/>
              </w:rPr>
              <w:t>Құжат</w:t>
            </w:r>
            <w:r w:rsidRPr="005E4A32">
              <w:rPr>
                <w:rFonts w:ascii="Times New Roman" w:eastAsia="Times New Roman" w:hAnsi="Times New Roman" w:cs="Times New Roman"/>
                <w:i/>
                <w:color w:val="000000"/>
                <w:sz w:val="24"/>
                <w:szCs w:val="24"/>
                <w:lang w:val="kk-KZ"/>
              </w:rPr>
              <w:t>-</w:t>
            </w:r>
            <w:r w:rsidRPr="005E4A32">
              <w:rPr>
                <w:rFonts w:ascii="Times New Roman" w:eastAsia="Times New Roman" w:hAnsi="Times New Roman" w:cs="Times New Roman"/>
                <w:i/>
                <w:color w:val="000000"/>
                <w:sz w:val="24"/>
                <w:szCs w:val="24"/>
              </w:rPr>
              <w:t>таманы зерттеу</w:t>
            </w:r>
          </w:p>
          <w:p w:rsidR="00F1416D" w:rsidRPr="005E4A32" w:rsidRDefault="00F1416D" w:rsidP="00695103">
            <w:pPr>
              <w:spacing w:after="0" w:line="240" w:lineRule="auto"/>
              <w:rPr>
                <w:rFonts w:ascii="Times New Roman" w:eastAsia="Times New Roman" w:hAnsi="Times New Roman" w:cs="Times New Roman"/>
                <w:i/>
                <w:color w:val="000000"/>
                <w:sz w:val="24"/>
                <w:szCs w:val="24"/>
              </w:rPr>
            </w:pPr>
            <w:r w:rsidRPr="005E4A32">
              <w:rPr>
                <w:rFonts w:ascii="Times New Roman" w:eastAsia="Times New Roman" w:hAnsi="Times New Roman" w:cs="Times New Roman"/>
                <w:i/>
                <w:color w:val="000000"/>
                <w:sz w:val="24"/>
                <w:szCs w:val="24"/>
              </w:rPr>
              <w:t>Бақылау</w:t>
            </w:r>
          </w:p>
          <w:p w:rsidR="00F1416D" w:rsidRPr="005E4A32" w:rsidRDefault="00F1416D" w:rsidP="00695103">
            <w:pPr>
              <w:spacing w:after="0" w:line="240" w:lineRule="auto"/>
              <w:rPr>
                <w:rFonts w:ascii="Times New Roman" w:eastAsia="Times New Roman" w:hAnsi="Times New Roman" w:cs="Times New Roman"/>
                <w:i/>
                <w:color w:val="000000"/>
                <w:sz w:val="24"/>
                <w:szCs w:val="24"/>
              </w:rPr>
            </w:pPr>
            <w:r w:rsidRPr="005E4A32">
              <w:rPr>
                <w:rFonts w:ascii="Times New Roman" w:eastAsia="Times New Roman" w:hAnsi="Times New Roman" w:cs="Times New Roman"/>
                <w:i/>
                <w:color w:val="000000"/>
                <w:sz w:val="24"/>
                <w:szCs w:val="24"/>
              </w:rPr>
              <w:t>Сауална</w:t>
            </w:r>
            <w:r w:rsidRPr="005E4A32">
              <w:rPr>
                <w:rFonts w:ascii="Times New Roman" w:eastAsia="Times New Roman" w:hAnsi="Times New Roman" w:cs="Times New Roman"/>
                <w:i/>
                <w:color w:val="000000"/>
                <w:sz w:val="24"/>
                <w:szCs w:val="24"/>
                <w:lang w:val="kk-KZ"/>
              </w:rPr>
              <w:t>-</w:t>
            </w:r>
            <w:r w:rsidRPr="005E4A32">
              <w:rPr>
                <w:rFonts w:ascii="Times New Roman" w:eastAsia="Times New Roman" w:hAnsi="Times New Roman" w:cs="Times New Roman"/>
                <w:i/>
                <w:color w:val="000000"/>
                <w:sz w:val="24"/>
                <w:szCs w:val="24"/>
              </w:rPr>
              <w:t>ма</w:t>
            </w:r>
          </w:p>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i/>
                <w:color w:val="000000"/>
                <w:sz w:val="24"/>
                <w:szCs w:val="24"/>
              </w:rPr>
              <w:t>Талдау</w:t>
            </w:r>
          </w:p>
        </w:tc>
        <w:tc>
          <w:tcPr>
            <w:tcW w:w="1134" w:type="dxa"/>
          </w:tcPr>
          <w:p w:rsidR="00F1416D" w:rsidRPr="005E4A32" w:rsidRDefault="00F1416D" w:rsidP="00695103">
            <w:pPr>
              <w:spacing w:after="0" w:line="240" w:lineRule="auto"/>
              <w:rPr>
                <w:rFonts w:ascii="Times New Roman" w:eastAsia="Times New Roman" w:hAnsi="Times New Roman" w:cs="Times New Roman"/>
                <w:color w:val="000000"/>
                <w:sz w:val="24"/>
                <w:szCs w:val="24"/>
              </w:rPr>
            </w:pPr>
            <w:r w:rsidRPr="005E4A32">
              <w:rPr>
                <w:rFonts w:ascii="Times New Roman" w:eastAsia="Times New Roman" w:hAnsi="Times New Roman" w:cs="Times New Roman"/>
                <w:color w:val="000000"/>
                <w:sz w:val="24"/>
                <w:szCs w:val="24"/>
              </w:rPr>
              <w:t>Жартыжылдықта 1 рет</w:t>
            </w:r>
          </w:p>
        </w:tc>
        <w:tc>
          <w:tcPr>
            <w:tcW w:w="1133"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Оразалина Ф.Т.</w:t>
            </w:r>
          </w:p>
        </w:tc>
        <w:tc>
          <w:tcPr>
            <w:tcW w:w="1135"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rPr>
              <w:t>Ғ</w:t>
            </w:r>
            <w:r w:rsidRPr="005E4A32">
              <w:rPr>
                <w:rFonts w:ascii="Times New Roman" w:eastAsia="Times New Roman" w:hAnsi="Times New Roman" w:cs="Times New Roman"/>
                <w:color w:val="000000"/>
                <w:sz w:val="24"/>
                <w:szCs w:val="24"/>
                <w:lang w:val="kk-KZ"/>
              </w:rPr>
              <w:t>Ә</w:t>
            </w:r>
            <w:r w:rsidRPr="005E4A32">
              <w:rPr>
                <w:rFonts w:ascii="Times New Roman" w:eastAsia="Times New Roman" w:hAnsi="Times New Roman" w:cs="Times New Roman"/>
                <w:color w:val="000000"/>
                <w:sz w:val="24"/>
                <w:szCs w:val="24"/>
              </w:rPr>
              <w:t>К</w:t>
            </w:r>
            <w:r w:rsidRPr="005E4A32">
              <w:rPr>
                <w:rFonts w:ascii="Times New Roman" w:eastAsia="Times New Roman" w:hAnsi="Times New Roman" w:cs="Times New Roman"/>
                <w:color w:val="000000"/>
                <w:sz w:val="24"/>
                <w:szCs w:val="24"/>
                <w:lang w:val="kk-KZ"/>
              </w:rPr>
              <w:t xml:space="preserve"> №6</w:t>
            </w:r>
          </w:p>
        </w:tc>
        <w:tc>
          <w:tcPr>
            <w:tcW w:w="1871"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педагогтердің тәжірибесін жинақтау</w:t>
            </w:r>
          </w:p>
        </w:tc>
        <w:tc>
          <w:tcPr>
            <w:tcW w:w="992" w:type="dxa"/>
            <w:vAlign w:val="center"/>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r w:rsidR="00F1416D" w:rsidRPr="005E4A32" w:rsidTr="00F1416D">
        <w:trPr>
          <w:trHeight w:val="30"/>
        </w:trPr>
        <w:tc>
          <w:tcPr>
            <w:tcW w:w="15312" w:type="dxa"/>
            <w:gridSpan w:val="12"/>
          </w:tcPr>
          <w:p w:rsidR="00F1416D" w:rsidRPr="005E4A32" w:rsidRDefault="00F1416D" w:rsidP="00695103">
            <w:pPr>
              <w:spacing w:after="0" w:line="240" w:lineRule="auto"/>
              <w:jc w:val="center"/>
              <w:rPr>
                <w:rFonts w:ascii="Times New Roman" w:eastAsia="Times New Roman" w:hAnsi="Times New Roman" w:cs="Times New Roman"/>
                <w:sz w:val="24"/>
                <w:szCs w:val="24"/>
                <w:lang w:val="kk-KZ"/>
              </w:rPr>
            </w:pPr>
            <w:r w:rsidRPr="005E4A32">
              <w:rPr>
                <w:rFonts w:ascii="Times New Roman" w:eastAsia="Times New Roman" w:hAnsi="Times New Roman" w:cs="Times New Roman"/>
                <w:b/>
                <w:sz w:val="24"/>
                <w:szCs w:val="24"/>
                <w:lang w:val="kk-KZ"/>
              </w:rPr>
              <w:t>VІ. ТӘРБИЕ ПРОЦЕСІНІҢ, ӨТКІЗІЛГЕН ІС-ШАРАЛАРДЫҢ САПАСЫН БАҚЫЛАУ</w:t>
            </w:r>
          </w:p>
        </w:tc>
      </w:tr>
      <w:tr w:rsidR="00F1416D" w:rsidRPr="005E4A32" w:rsidTr="00F1416D">
        <w:trPr>
          <w:gridAfter w:val="1"/>
          <w:wAfter w:w="8" w:type="dxa"/>
          <w:trHeight w:val="30"/>
        </w:trPr>
        <w:tc>
          <w:tcPr>
            <w:tcW w:w="5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c>
          <w:tcPr>
            <w:tcW w:w="2268" w:type="dxa"/>
          </w:tcPr>
          <w:p w:rsidR="00F1416D" w:rsidRPr="005E4A32" w:rsidRDefault="00F1416D" w:rsidP="00695103">
            <w:pPr>
              <w:spacing w:after="0" w:line="240" w:lineRule="auto"/>
              <w:rPr>
                <w:rFonts w:ascii="Times New Roman" w:eastAsia="Times New Roman" w:hAnsi="Times New Roman" w:cs="Times New Roman"/>
                <w:color w:val="000000"/>
                <w:sz w:val="24"/>
                <w:szCs w:val="24"/>
                <w:lang w:val="kk-KZ"/>
              </w:rPr>
            </w:pPr>
            <w:r w:rsidRPr="005E4A32">
              <w:rPr>
                <w:rFonts w:ascii="Times New Roman" w:eastAsia="Times New Roman" w:hAnsi="Times New Roman" w:cs="Times New Roman"/>
                <w:color w:val="000000"/>
                <w:sz w:val="24"/>
                <w:szCs w:val="24"/>
                <w:lang w:val="kk-KZ"/>
              </w:rPr>
              <w:t>Жазғы демалысты ұйымдастыру</w:t>
            </w:r>
          </w:p>
        </w:tc>
        <w:tc>
          <w:tcPr>
            <w:tcW w:w="2268"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Жазғы мектеп ұйымдастыру, оқушылардың демалыстағы орны туралы тізім жасау</w:t>
            </w:r>
          </w:p>
        </w:tc>
        <w:tc>
          <w:tcPr>
            <w:tcW w:w="184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Жұмыс жоспары, тізім</w:t>
            </w:r>
          </w:p>
        </w:tc>
        <w:tc>
          <w:tcPr>
            <w:tcW w:w="850"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Тақырып-тық</w:t>
            </w:r>
          </w:p>
        </w:tc>
        <w:tc>
          <w:tcPr>
            <w:tcW w:w="1276"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Құжатта-малар, әзірлемелер</w:t>
            </w:r>
          </w:p>
        </w:tc>
        <w:tc>
          <w:tcPr>
            <w:tcW w:w="1134"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Жазғы демалыс</w:t>
            </w:r>
          </w:p>
        </w:tc>
        <w:tc>
          <w:tcPr>
            <w:tcW w:w="1133"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Айбекова Т.Т.</w:t>
            </w:r>
          </w:p>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Утетилеуова Б.Ж. Сейлова А.А.</w:t>
            </w:r>
          </w:p>
        </w:tc>
        <w:tc>
          <w:tcPr>
            <w:tcW w:w="1135"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ДЖО №9</w:t>
            </w:r>
          </w:p>
        </w:tc>
        <w:tc>
          <w:tcPr>
            <w:tcW w:w="1871"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r w:rsidRPr="005E4A32">
              <w:rPr>
                <w:rFonts w:ascii="Times New Roman" w:eastAsia="Times New Roman" w:hAnsi="Times New Roman" w:cs="Times New Roman"/>
                <w:sz w:val="24"/>
                <w:szCs w:val="24"/>
                <w:lang w:val="kk-KZ"/>
              </w:rPr>
              <w:t>Жоспар, кесте</w:t>
            </w:r>
          </w:p>
        </w:tc>
        <w:tc>
          <w:tcPr>
            <w:tcW w:w="992" w:type="dxa"/>
          </w:tcPr>
          <w:p w:rsidR="00F1416D" w:rsidRPr="005E4A32" w:rsidRDefault="00F1416D" w:rsidP="00695103">
            <w:pPr>
              <w:spacing w:after="0" w:line="240" w:lineRule="auto"/>
              <w:rPr>
                <w:rFonts w:ascii="Times New Roman" w:eastAsia="Times New Roman" w:hAnsi="Times New Roman" w:cs="Times New Roman"/>
                <w:sz w:val="24"/>
                <w:szCs w:val="24"/>
                <w:lang w:val="kk-KZ"/>
              </w:rPr>
            </w:pPr>
          </w:p>
        </w:tc>
      </w:tr>
    </w:tbl>
    <w:p w:rsidR="00655457" w:rsidRDefault="00655457"/>
    <w:sectPr w:rsidR="00655457" w:rsidSect="00F1416D">
      <w:footerReference w:type="default" r:id="rId8"/>
      <w:pgSz w:w="16838" w:h="11906" w:orient="landscape"/>
      <w:pgMar w:top="993" w:right="1134" w:bottom="850" w:left="1134" w:header="708" w:footer="30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B8B" w:rsidRDefault="00243B8B" w:rsidP="00F1416D">
      <w:pPr>
        <w:spacing w:after="0" w:line="240" w:lineRule="auto"/>
      </w:pPr>
      <w:r>
        <w:separator/>
      </w:r>
    </w:p>
  </w:endnote>
  <w:endnote w:type="continuationSeparator" w:id="0">
    <w:p w:rsidR="00243B8B" w:rsidRDefault="00243B8B" w:rsidP="00F14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90">
    <w:altName w:val="Times New Roman"/>
    <w:charset w:val="CC"/>
    <w:family w:val="auto"/>
    <w:pitch w:val="variable"/>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10002FF" w:usb1="4000F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6891573"/>
      <w:docPartObj>
        <w:docPartGallery w:val="Page Numbers (Bottom of Page)"/>
        <w:docPartUnique/>
      </w:docPartObj>
    </w:sdtPr>
    <w:sdtContent>
      <w:p w:rsidR="00F1416D" w:rsidRDefault="00F1416D">
        <w:pPr>
          <w:pStyle w:val="af4"/>
          <w:jc w:val="right"/>
        </w:pPr>
        <w:r>
          <w:fldChar w:fldCharType="begin"/>
        </w:r>
        <w:r>
          <w:instrText>PAGE   \* MERGEFORMAT</w:instrText>
        </w:r>
        <w:r>
          <w:fldChar w:fldCharType="separate"/>
        </w:r>
        <w:r>
          <w:rPr>
            <w:noProof/>
          </w:rPr>
          <w:t>26</w:t>
        </w:r>
        <w:r>
          <w:fldChar w:fldCharType="end"/>
        </w:r>
      </w:p>
    </w:sdtContent>
  </w:sdt>
  <w:p w:rsidR="00F1416D" w:rsidRDefault="00F1416D">
    <w:pPr>
      <w:pStyle w:val="af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B8B" w:rsidRDefault="00243B8B" w:rsidP="00F1416D">
      <w:pPr>
        <w:spacing w:after="0" w:line="240" w:lineRule="auto"/>
      </w:pPr>
      <w:r>
        <w:separator/>
      </w:r>
    </w:p>
  </w:footnote>
  <w:footnote w:type="continuationSeparator" w:id="0">
    <w:p w:rsidR="00243B8B" w:rsidRDefault="00243B8B" w:rsidP="00F141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64A3AF2"/>
    <w:lvl w:ilvl="0">
      <w:start w:val="1"/>
      <w:numFmt w:val="bullet"/>
      <w:pStyle w:val="1"/>
      <w:lvlText w:val=""/>
      <w:lvlJc w:val="left"/>
      <w:pPr>
        <w:tabs>
          <w:tab w:val="num" w:pos="360"/>
        </w:tabs>
        <w:ind w:left="360" w:hanging="360"/>
      </w:pPr>
      <w:rPr>
        <w:rFonts w:ascii="Symbol" w:hAnsi="Symbol" w:hint="default"/>
      </w:rPr>
    </w:lvl>
  </w:abstractNum>
  <w:abstractNum w:abstractNumId="1" w15:restartNumberingAfterBreak="0">
    <w:nsid w:val="09215ED2"/>
    <w:multiLevelType w:val="hybridMultilevel"/>
    <w:tmpl w:val="765876F4"/>
    <w:lvl w:ilvl="0" w:tplc="E46EE764">
      <w:start w:val="1"/>
      <w:numFmt w:val="decimal"/>
      <w:lvlText w:val="%1."/>
      <w:lvlJc w:val="left"/>
      <w:pPr>
        <w:ind w:left="1440" w:hanging="360"/>
      </w:pPr>
      <w:rPr>
        <w:rFonts w:hint="default"/>
        <w:sz w:val="22"/>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240918BD"/>
    <w:multiLevelType w:val="hybridMultilevel"/>
    <w:tmpl w:val="D3F88B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EFF30B9"/>
    <w:multiLevelType w:val="hybridMultilevel"/>
    <w:tmpl w:val="19902922"/>
    <w:lvl w:ilvl="0" w:tplc="AB2ADEDC">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3D4C415D"/>
    <w:multiLevelType w:val="hybridMultilevel"/>
    <w:tmpl w:val="479806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5935935"/>
    <w:multiLevelType w:val="hybridMultilevel"/>
    <w:tmpl w:val="1EC6050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47542CB3"/>
    <w:multiLevelType w:val="hybridMultilevel"/>
    <w:tmpl w:val="FBF8DC20"/>
    <w:lvl w:ilvl="0" w:tplc="0419000F">
      <w:start w:val="1"/>
      <w:numFmt w:val="decimal"/>
      <w:lvlText w:val="%1."/>
      <w:lvlJc w:val="lef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7" w15:restartNumberingAfterBreak="0">
    <w:nsid w:val="49917DA0"/>
    <w:multiLevelType w:val="hybridMultilevel"/>
    <w:tmpl w:val="2F2883D0"/>
    <w:lvl w:ilvl="0" w:tplc="F66ADF26">
      <w:start w:val="1"/>
      <w:numFmt w:val="decimal"/>
      <w:lvlText w:val="%1."/>
      <w:lvlJc w:val="left"/>
      <w:pPr>
        <w:ind w:left="720" w:hanging="360"/>
      </w:pPr>
      <w:rPr>
        <w:rFonts w:asciiTheme="minorHAnsi" w:eastAsiaTheme="minorHAnsi" w:hAnsi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A1414B7"/>
    <w:multiLevelType w:val="hybridMultilevel"/>
    <w:tmpl w:val="A2C04038"/>
    <w:lvl w:ilvl="0" w:tplc="D6DC4702">
      <w:start w:val="1"/>
      <w:numFmt w:val="decimal"/>
      <w:lvlText w:val="%1."/>
      <w:lvlJc w:val="left"/>
      <w:pPr>
        <w:ind w:left="513" w:hanging="360"/>
      </w:pPr>
      <w:rPr>
        <w:rFonts w:hint="default"/>
      </w:rPr>
    </w:lvl>
    <w:lvl w:ilvl="1" w:tplc="04190019" w:tentative="1">
      <w:start w:val="1"/>
      <w:numFmt w:val="lowerLetter"/>
      <w:lvlText w:val="%2."/>
      <w:lvlJc w:val="left"/>
      <w:pPr>
        <w:ind w:left="1233" w:hanging="360"/>
      </w:pPr>
    </w:lvl>
    <w:lvl w:ilvl="2" w:tplc="0419001B" w:tentative="1">
      <w:start w:val="1"/>
      <w:numFmt w:val="lowerRoman"/>
      <w:lvlText w:val="%3."/>
      <w:lvlJc w:val="right"/>
      <w:pPr>
        <w:ind w:left="1953" w:hanging="180"/>
      </w:pPr>
    </w:lvl>
    <w:lvl w:ilvl="3" w:tplc="0419000F" w:tentative="1">
      <w:start w:val="1"/>
      <w:numFmt w:val="decimal"/>
      <w:lvlText w:val="%4."/>
      <w:lvlJc w:val="left"/>
      <w:pPr>
        <w:ind w:left="2673" w:hanging="360"/>
      </w:pPr>
    </w:lvl>
    <w:lvl w:ilvl="4" w:tplc="04190019" w:tentative="1">
      <w:start w:val="1"/>
      <w:numFmt w:val="lowerLetter"/>
      <w:lvlText w:val="%5."/>
      <w:lvlJc w:val="left"/>
      <w:pPr>
        <w:ind w:left="3393" w:hanging="360"/>
      </w:pPr>
    </w:lvl>
    <w:lvl w:ilvl="5" w:tplc="0419001B" w:tentative="1">
      <w:start w:val="1"/>
      <w:numFmt w:val="lowerRoman"/>
      <w:lvlText w:val="%6."/>
      <w:lvlJc w:val="right"/>
      <w:pPr>
        <w:ind w:left="4113" w:hanging="180"/>
      </w:pPr>
    </w:lvl>
    <w:lvl w:ilvl="6" w:tplc="0419000F" w:tentative="1">
      <w:start w:val="1"/>
      <w:numFmt w:val="decimal"/>
      <w:lvlText w:val="%7."/>
      <w:lvlJc w:val="left"/>
      <w:pPr>
        <w:ind w:left="4833" w:hanging="360"/>
      </w:pPr>
    </w:lvl>
    <w:lvl w:ilvl="7" w:tplc="04190019" w:tentative="1">
      <w:start w:val="1"/>
      <w:numFmt w:val="lowerLetter"/>
      <w:lvlText w:val="%8."/>
      <w:lvlJc w:val="left"/>
      <w:pPr>
        <w:ind w:left="5553" w:hanging="360"/>
      </w:pPr>
    </w:lvl>
    <w:lvl w:ilvl="8" w:tplc="0419001B" w:tentative="1">
      <w:start w:val="1"/>
      <w:numFmt w:val="lowerRoman"/>
      <w:lvlText w:val="%9."/>
      <w:lvlJc w:val="right"/>
      <w:pPr>
        <w:ind w:left="6273" w:hanging="180"/>
      </w:pPr>
    </w:lvl>
  </w:abstractNum>
  <w:abstractNum w:abstractNumId="9" w15:restartNumberingAfterBreak="0">
    <w:nsid w:val="56DB576A"/>
    <w:multiLevelType w:val="hybridMultilevel"/>
    <w:tmpl w:val="67A24E22"/>
    <w:lvl w:ilvl="0" w:tplc="C270ED6E">
      <w:start w:val="1"/>
      <w:numFmt w:val="bullet"/>
      <w:pStyle w:val="3"/>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0" w15:restartNumberingAfterBreak="0">
    <w:nsid w:val="5C462D59"/>
    <w:multiLevelType w:val="hybridMultilevel"/>
    <w:tmpl w:val="7C30E2DC"/>
    <w:lvl w:ilvl="0" w:tplc="32B21E3E">
      <w:start w:val="1"/>
      <w:numFmt w:val="decimal"/>
      <w:lvlText w:val="%1."/>
      <w:lvlJc w:val="left"/>
      <w:pPr>
        <w:ind w:left="394" w:hanging="360"/>
      </w:pPr>
      <w:rPr>
        <w:rFonts w:hint="default"/>
        <w:color w:val="auto"/>
      </w:rPr>
    </w:lvl>
    <w:lvl w:ilvl="1" w:tplc="20000019" w:tentative="1">
      <w:start w:val="1"/>
      <w:numFmt w:val="lowerLetter"/>
      <w:lvlText w:val="%2."/>
      <w:lvlJc w:val="left"/>
      <w:pPr>
        <w:ind w:left="1114" w:hanging="360"/>
      </w:pPr>
    </w:lvl>
    <w:lvl w:ilvl="2" w:tplc="2000001B" w:tentative="1">
      <w:start w:val="1"/>
      <w:numFmt w:val="lowerRoman"/>
      <w:lvlText w:val="%3."/>
      <w:lvlJc w:val="right"/>
      <w:pPr>
        <w:ind w:left="1834" w:hanging="180"/>
      </w:pPr>
    </w:lvl>
    <w:lvl w:ilvl="3" w:tplc="2000000F" w:tentative="1">
      <w:start w:val="1"/>
      <w:numFmt w:val="decimal"/>
      <w:lvlText w:val="%4."/>
      <w:lvlJc w:val="left"/>
      <w:pPr>
        <w:ind w:left="2554" w:hanging="360"/>
      </w:pPr>
    </w:lvl>
    <w:lvl w:ilvl="4" w:tplc="20000019" w:tentative="1">
      <w:start w:val="1"/>
      <w:numFmt w:val="lowerLetter"/>
      <w:lvlText w:val="%5."/>
      <w:lvlJc w:val="left"/>
      <w:pPr>
        <w:ind w:left="3274" w:hanging="360"/>
      </w:pPr>
    </w:lvl>
    <w:lvl w:ilvl="5" w:tplc="2000001B" w:tentative="1">
      <w:start w:val="1"/>
      <w:numFmt w:val="lowerRoman"/>
      <w:lvlText w:val="%6."/>
      <w:lvlJc w:val="right"/>
      <w:pPr>
        <w:ind w:left="3994" w:hanging="180"/>
      </w:pPr>
    </w:lvl>
    <w:lvl w:ilvl="6" w:tplc="2000000F" w:tentative="1">
      <w:start w:val="1"/>
      <w:numFmt w:val="decimal"/>
      <w:lvlText w:val="%7."/>
      <w:lvlJc w:val="left"/>
      <w:pPr>
        <w:ind w:left="4714" w:hanging="360"/>
      </w:pPr>
    </w:lvl>
    <w:lvl w:ilvl="7" w:tplc="20000019" w:tentative="1">
      <w:start w:val="1"/>
      <w:numFmt w:val="lowerLetter"/>
      <w:lvlText w:val="%8."/>
      <w:lvlJc w:val="left"/>
      <w:pPr>
        <w:ind w:left="5434" w:hanging="360"/>
      </w:pPr>
    </w:lvl>
    <w:lvl w:ilvl="8" w:tplc="2000001B" w:tentative="1">
      <w:start w:val="1"/>
      <w:numFmt w:val="lowerRoman"/>
      <w:lvlText w:val="%9."/>
      <w:lvlJc w:val="right"/>
      <w:pPr>
        <w:ind w:left="6154" w:hanging="180"/>
      </w:pPr>
    </w:lvl>
  </w:abstractNum>
  <w:abstractNum w:abstractNumId="11" w15:restartNumberingAfterBreak="0">
    <w:nsid w:val="5C7D7A92"/>
    <w:multiLevelType w:val="hybridMultilevel"/>
    <w:tmpl w:val="EE8C154A"/>
    <w:lvl w:ilvl="0" w:tplc="F86CF2E2">
      <w:start w:val="1"/>
      <w:numFmt w:val="decimal"/>
      <w:lvlText w:val="%1."/>
      <w:lvlJc w:val="left"/>
      <w:pPr>
        <w:ind w:left="1080" w:hanging="360"/>
      </w:pPr>
      <w:rPr>
        <w:rFonts w:ascii="Times New Roman" w:eastAsiaTheme="minorHAnsi" w:hAnsi="Times New Roman" w:cs="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61512CFA"/>
    <w:multiLevelType w:val="hybridMultilevel"/>
    <w:tmpl w:val="D3F88B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3450E2C"/>
    <w:multiLevelType w:val="hybridMultilevel"/>
    <w:tmpl w:val="F50C8FD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6A7F6987"/>
    <w:multiLevelType w:val="hybridMultilevel"/>
    <w:tmpl w:val="3618AA82"/>
    <w:lvl w:ilvl="0" w:tplc="096A9D18">
      <w:start w:val="1"/>
      <w:numFmt w:val="decimal"/>
      <w:lvlText w:val="%1."/>
      <w:lvlJc w:val="left"/>
      <w:pPr>
        <w:ind w:left="644" w:hanging="360"/>
      </w:pPr>
      <w:rPr>
        <w:rFonts w:asciiTheme="minorHAnsi" w:eastAsiaTheme="minorHAnsi" w:hAnsiTheme="minorHAnsi" w:cstheme="minorBidi"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7693DE3"/>
    <w:multiLevelType w:val="hybridMultilevel"/>
    <w:tmpl w:val="938861E4"/>
    <w:lvl w:ilvl="0" w:tplc="E9A8868C">
      <w:start w:val="1"/>
      <w:numFmt w:val="decimal"/>
      <w:lvlText w:val="%1."/>
      <w:lvlJc w:val="left"/>
      <w:pPr>
        <w:ind w:left="360" w:hanging="360"/>
      </w:pPr>
      <w:rPr>
        <w:rFonts w:eastAsiaTheme="minorHAnsi"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9"/>
  </w:num>
  <w:num w:numId="3">
    <w:abstractNumId w:val="4"/>
  </w:num>
  <w:num w:numId="4">
    <w:abstractNumId w:val="7"/>
  </w:num>
  <w:num w:numId="5">
    <w:abstractNumId w:val="6"/>
  </w:num>
  <w:num w:numId="6">
    <w:abstractNumId w:val="11"/>
  </w:num>
  <w:num w:numId="7">
    <w:abstractNumId w:val="15"/>
  </w:num>
  <w:num w:numId="8">
    <w:abstractNumId w:val="12"/>
  </w:num>
  <w:num w:numId="9">
    <w:abstractNumId w:val="2"/>
  </w:num>
  <w:num w:numId="10">
    <w:abstractNumId w:val="8"/>
  </w:num>
  <w:num w:numId="11">
    <w:abstractNumId w:val="14"/>
  </w:num>
  <w:num w:numId="12">
    <w:abstractNumId w:val="1"/>
  </w:num>
  <w:num w:numId="13">
    <w:abstractNumId w:val="3"/>
  </w:num>
  <w:num w:numId="14">
    <w:abstractNumId w:val="10"/>
  </w:num>
  <w:num w:numId="15">
    <w:abstractNumId w:val="5"/>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16D"/>
    <w:rsid w:val="00243B8B"/>
    <w:rsid w:val="00655457"/>
    <w:rsid w:val="00F141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27DE04"/>
  <w15:chartTrackingRefBased/>
  <w15:docId w15:val="{A5A36A8A-C21B-49B2-B2D0-68CB10BF5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416D"/>
    <w:pPr>
      <w:spacing w:after="200" w:line="276" w:lineRule="auto"/>
    </w:pPr>
  </w:style>
  <w:style w:type="paragraph" w:styleId="10">
    <w:name w:val="heading 1"/>
    <w:basedOn w:val="a"/>
    <w:next w:val="a"/>
    <w:link w:val="11"/>
    <w:uiPriority w:val="9"/>
    <w:qFormat/>
    <w:rsid w:val="00F1416D"/>
    <w:pPr>
      <w:keepNext/>
      <w:keepLines/>
      <w:spacing w:before="480" w:after="0"/>
      <w:outlineLvl w:val="0"/>
    </w:pPr>
    <w:rPr>
      <w:rFonts w:ascii="Cambria" w:eastAsia="Times New Roman" w:hAnsi="Cambria" w:cs="Times New Roman"/>
      <w:b/>
      <w:bCs/>
      <w:color w:val="365F91"/>
      <w:sz w:val="28"/>
      <w:szCs w:val="28"/>
      <w:lang w:eastAsia="ru-RU"/>
    </w:rPr>
  </w:style>
  <w:style w:type="paragraph" w:styleId="2">
    <w:name w:val="heading 2"/>
    <w:basedOn w:val="a"/>
    <w:next w:val="a"/>
    <w:link w:val="20"/>
    <w:uiPriority w:val="99"/>
    <w:qFormat/>
    <w:rsid w:val="00F1416D"/>
    <w:pPr>
      <w:keepNext/>
      <w:spacing w:before="240" w:after="60" w:line="240" w:lineRule="auto"/>
      <w:outlineLvl w:val="1"/>
    </w:pPr>
    <w:rPr>
      <w:rFonts w:ascii="Cambria" w:eastAsia="Times New Roman" w:hAnsi="Cambria" w:cs="Times New Roman"/>
      <w:b/>
      <w:bCs/>
      <w:i/>
      <w:iCs/>
      <w:sz w:val="28"/>
      <w:szCs w:val="28"/>
      <w:lang w:eastAsia="ru-RU"/>
    </w:rPr>
  </w:style>
  <w:style w:type="paragraph" w:styleId="30">
    <w:name w:val="heading 3"/>
    <w:basedOn w:val="a"/>
    <w:next w:val="a"/>
    <w:link w:val="31"/>
    <w:uiPriority w:val="9"/>
    <w:qFormat/>
    <w:rsid w:val="00F1416D"/>
    <w:pPr>
      <w:keepNext/>
      <w:spacing w:before="240" w:after="60" w:line="240" w:lineRule="auto"/>
      <w:outlineLvl w:val="2"/>
    </w:pPr>
    <w:rPr>
      <w:rFonts w:ascii="Cambria" w:eastAsia="Times New Roman" w:hAnsi="Cambria" w:cs="Times New Roman"/>
      <w:b/>
      <w:bCs/>
      <w:sz w:val="26"/>
      <w:szCs w:val="26"/>
      <w:lang w:eastAsia="ru-RU"/>
    </w:rPr>
  </w:style>
  <w:style w:type="paragraph" w:styleId="4">
    <w:name w:val="heading 4"/>
    <w:basedOn w:val="a"/>
    <w:next w:val="a"/>
    <w:link w:val="40"/>
    <w:qFormat/>
    <w:rsid w:val="00F1416D"/>
    <w:pPr>
      <w:keepNext/>
      <w:tabs>
        <w:tab w:val="left" w:pos="6120"/>
      </w:tabs>
      <w:autoSpaceDE w:val="0"/>
      <w:autoSpaceDN w:val="0"/>
      <w:spacing w:after="0" w:line="240" w:lineRule="auto"/>
      <w:jc w:val="right"/>
      <w:outlineLvl w:val="3"/>
    </w:pPr>
    <w:rPr>
      <w:rFonts w:ascii="Calibri" w:eastAsia="Times New Roman" w:hAnsi="Calibri" w:cs="Times New Roman"/>
      <w:b/>
      <w:bCs/>
      <w:sz w:val="28"/>
      <w:szCs w:val="28"/>
      <w:lang w:eastAsia="ru-RU"/>
    </w:rPr>
  </w:style>
  <w:style w:type="paragraph" w:styleId="5">
    <w:name w:val="heading 5"/>
    <w:basedOn w:val="a"/>
    <w:next w:val="a"/>
    <w:link w:val="50"/>
    <w:qFormat/>
    <w:rsid w:val="00F1416D"/>
    <w:pPr>
      <w:keepNext/>
      <w:spacing w:after="0" w:line="240"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qFormat/>
    <w:rsid w:val="00F1416D"/>
    <w:pPr>
      <w:keepNext/>
      <w:spacing w:after="0" w:line="240" w:lineRule="auto"/>
      <w:ind w:left="720"/>
      <w:jc w:val="center"/>
      <w:outlineLvl w:val="5"/>
    </w:pPr>
    <w:rPr>
      <w:rFonts w:ascii="Calibri" w:eastAsia="Times New Roman" w:hAnsi="Calibri" w:cs="Times New Roman"/>
      <w:b/>
      <w:bCs/>
      <w:sz w:val="20"/>
      <w:szCs w:val="20"/>
      <w:lang w:eastAsia="ru-RU"/>
    </w:rPr>
  </w:style>
  <w:style w:type="paragraph" w:styleId="7">
    <w:name w:val="heading 7"/>
    <w:basedOn w:val="a"/>
    <w:next w:val="a"/>
    <w:link w:val="70"/>
    <w:qFormat/>
    <w:rsid w:val="00F1416D"/>
    <w:pPr>
      <w:keepNext/>
      <w:spacing w:after="0" w:line="240" w:lineRule="auto"/>
      <w:jc w:val="center"/>
      <w:outlineLvl w:val="6"/>
    </w:pPr>
    <w:rPr>
      <w:rFonts w:ascii="Calibri" w:eastAsia="Times New Roman" w:hAnsi="Calibri" w:cs="Times New Roman"/>
      <w:sz w:val="24"/>
      <w:szCs w:val="24"/>
      <w:lang w:eastAsia="ru-RU"/>
    </w:rPr>
  </w:style>
  <w:style w:type="paragraph" w:styleId="8">
    <w:name w:val="heading 8"/>
    <w:basedOn w:val="a"/>
    <w:next w:val="a"/>
    <w:link w:val="80"/>
    <w:qFormat/>
    <w:rsid w:val="00F1416D"/>
    <w:pPr>
      <w:autoSpaceDE w:val="0"/>
      <w:autoSpaceDN w:val="0"/>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qFormat/>
    <w:rsid w:val="00F1416D"/>
    <w:pPr>
      <w:keepNext/>
      <w:spacing w:after="0" w:line="240" w:lineRule="auto"/>
      <w:jc w:val="center"/>
      <w:outlineLvl w:val="8"/>
    </w:pPr>
    <w:rPr>
      <w:rFonts w:ascii="Cambria" w:eastAsia="Times New Roman" w:hAnsi="Cambria"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F1416D"/>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9"/>
    <w:rsid w:val="00F1416D"/>
    <w:rPr>
      <w:rFonts w:ascii="Cambria" w:eastAsia="Times New Roman" w:hAnsi="Cambria" w:cs="Times New Roman"/>
      <w:b/>
      <w:bCs/>
      <w:i/>
      <w:iCs/>
      <w:sz w:val="28"/>
      <w:szCs w:val="28"/>
      <w:lang w:eastAsia="ru-RU"/>
    </w:rPr>
  </w:style>
  <w:style w:type="character" w:customStyle="1" w:styleId="31">
    <w:name w:val="Заголовок 3 Знак"/>
    <w:basedOn w:val="a0"/>
    <w:link w:val="30"/>
    <w:uiPriority w:val="9"/>
    <w:rsid w:val="00F1416D"/>
    <w:rPr>
      <w:rFonts w:ascii="Cambria" w:eastAsia="Times New Roman" w:hAnsi="Cambria" w:cs="Times New Roman"/>
      <w:b/>
      <w:bCs/>
      <w:sz w:val="26"/>
      <w:szCs w:val="26"/>
      <w:lang w:eastAsia="ru-RU"/>
    </w:rPr>
  </w:style>
  <w:style w:type="character" w:customStyle="1" w:styleId="40">
    <w:name w:val="Заголовок 4 Знак"/>
    <w:basedOn w:val="a0"/>
    <w:link w:val="4"/>
    <w:rsid w:val="00F1416D"/>
    <w:rPr>
      <w:rFonts w:ascii="Calibri" w:eastAsia="Times New Roman" w:hAnsi="Calibri" w:cs="Times New Roman"/>
      <w:b/>
      <w:bCs/>
      <w:sz w:val="28"/>
      <w:szCs w:val="28"/>
      <w:lang w:eastAsia="ru-RU"/>
    </w:rPr>
  </w:style>
  <w:style w:type="character" w:customStyle="1" w:styleId="50">
    <w:name w:val="Заголовок 5 Знак"/>
    <w:basedOn w:val="a0"/>
    <w:link w:val="5"/>
    <w:rsid w:val="00F1416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F1416D"/>
    <w:rPr>
      <w:rFonts w:ascii="Calibri" w:eastAsia="Times New Roman" w:hAnsi="Calibri" w:cs="Times New Roman"/>
      <w:b/>
      <w:bCs/>
      <w:sz w:val="20"/>
      <w:szCs w:val="20"/>
      <w:lang w:eastAsia="ru-RU"/>
    </w:rPr>
  </w:style>
  <w:style w:type="character" w:customStyle="1" w:styleId="70">
    <w:name w:val="Заголовок 7 Знак"/>
    <w:basedOn w:val="a0"/>
    <w:link w:val="7"/>
    <w:rsid w:val="00F1416D"/>
    <w:rPr>
      <w:rFonts w:ascii="Calibri" w:eastAsia="Times New Roman" w:hAnsi="Calibri" w:cs="Times New Roman"/>
      <w:sz w:val="24"/>
      <w:szCs w:val="24"/>
      <w:lang w:eastAsia="ru-RU"/>
    </w:rPr>
  </w:style>
  <w:style w:type="character" w:customStyle="1" w:styleId="80">
    <w:name w:val="Заголовок 8 Знак"/>
    <w:basedOn w:val="a0"/>
    <w:link w:val="8"/>
    <w:rsid w:val="00F1416D"/>
    <w:rPr>
      <w:rFonts w:ascii="Calibri" w:eastAsia="Times New Roman" w:hAnsi="Calibri" w:cs="Times New Roman"/>
      <w:i/>
      <w:iCs/>
      <w:sz w:val="24"/>
      <w:szCs w:val="24"/>
      <w:lang w:eastAsia="ru-RU"/>
    </w:rPr>
  </w:style>
  <w:style w:type="character" w:customStyle="1" w:styleId="90">
    <w:name w:val="Заголовок 9 Знак"/>
    <w:basedOn w:val="a0"/>
    <w:link w:val="9"/>
    <w:rsid w:val="00F1416D"/>
    <w:rPr>
      <w:rFonts w:ascii="Cambria" w:eastAsia="Times New Roman" w:hAnsi="Cambria" w:cs="Times New Roman"/>
      <w:sz w:val="20"/>
      <w:szCs w:val="20"/>
      <w:lang w:eastAsia="ru-RU"/>
    </w:rPr>
  </w:style>
  <w:style w:type="paragraph" w:styleId="a3">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
    <w:basedOn w:val="a"/>
    <w:link w:val="a4"/>
    <w:uiPriority w:val="34"/>
    <w:qFormat/>
    <w:rsid w:val="00F1416D"/>
    <w:pPr>
      <w:ind w:left="720"/>
      <w:contextualSpacing/>
    </w:pPr>
  </w:style>
  <w:style w:type="character" w:customStyle="1" w:styleId="a4">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3"/>
    <w:uiPriority w:val="34"/>
    <w:qFormat/>
    <w:locked/>
    <w:rsid w:val="00F1416D"/>
  </w:style>
  <w:style w:type="paragraph" w:styleId="a5">
    <w:name w:val="No Spacing"/>
    <w:aliases w:val="мелкий,Алия,Обя,Айгерим,мой рабочий,норма,ТекстОтчета,No Spacing,Без интервала1,свой,Без интервала2,No Spacing1,14 TNR,МОЙ СТИЛЬ,Без интервала11,исполнитель,Без интеБез интервала,No Spacing11,без интервала,Без интервала111,Без интерваль"/>
    <w:link w:val="a6"/>
    <w:uiPriority w:val="1"/>
    <w:qFormat/>
    <w:rsid w:val="00F1416D"/>
    <w:pPr>
      <w:spacing w:after="0" w:line="240" w:lineRule="auto"/>
    </w:pPr>
    <w:rPr>
      <w:rFonts w:ascii="Calibri" w:eastAsia="Times New Roman" w:hAnsi="Calibri" w:cs="Times New Roman"/>
      <w:lang w:eastAsia="ru-RU"/>
    </w:rPr>
  </w:style>
  <w:style w:type="character" w:customStyle="1" w:styleId="a6">
    <w:name w:val="Без интервала Знак"/>
    <w:aliases w:val="мелкий Знак,Алия Знак,Обя Знак,Айгерим Знак,мой рабочий Знак,норма Знак,ТекстОтчета Знак,No Spacing Знак,Без интервала1 Знак,свой Знак,Без интервала2 Знак,No Spacing1 Знак,14 TNR Знак,МОЙ СТИЛЬ Знак,Без интервала11 Знак"/>
    <w:link w:val="a5"/>
    <w:uiPriority w:val="1"/>
    <w:rsid w:val="00F1416D"/>
    <w:rPr>
      <w:rFonts w:ascii="Calibri" w:eastAsia="Times New Roman" w:hAnsi="Calibri" w:cs="Times New Roman"/>
      <w:lang w:eastAsia="ru-RU"/>
    </w:rPr>
  </w:style>
  <w:style w:type="table" w:styleId="a7">
    <w:name w:val="Table Grid"/>
    <w:basedOn w:val="a1"/>
    <w:uiPriority w:val="59"/>
    <w:rsid w:val="00F141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aliases w:val="Знак Знак1 Знак,Знак Знак1 Знак Знак,Знак4,Знак4 Знак Знак,Знак4 Знак,Обычный (Web)1,Обычный (веб) Знак1,Обычный (веб) Знак Знак1,Обычный (веб) Знак Знак Знак,Обычный (веб) Знак Знак Знак Знак,Знак Знак Знак Знак Зн,Обычный (Web)"/>
    <w:basedOn w:val="a"/>
    <w:link w:val="a9"/>
    <w:uiPriority w:val="99"/>
    <w:unhideWhenUsed/>
    <w:qFormat/>
    <w:rsid w:val="00F141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Обычный (веб) Знак"/>
    <w:aliases w:val="Знак Знак1 Знак Знак1,Знак Знак1 Знак Знак Знак,Знак4 Знак1,Знак4 Знак Знак Знак,Знак4 Знак Знак1,Обычный (Web)1 Знак,Обычный (веб) Знак1 Знак,Обычный (веб) Знак Знак1 Знак,Обычный (веб) Знак Знак Знак Знак1,Обычный (Web) Знак"/>
    <w:link w:val="a8"/>
    <w:uiPriority w:val="99"/>
    <w:locked/>
    <w:rsid w:val="00F1416D"/>
    <w:rPr>
      <w:rFonts w:ascii="Times New Roman" w:eastAsia="Times New Roman" w:hAnsi="Times New Roman" w:cs="Times New Roman"/>
      <w:sz w:val="24"/>
      <w:szCs w:val="24"/>
      <w:lang w:eastAsia="ru-RU"/>
    </w:rPr>
  </w:style>
  <w:style w:type="character" w:styleId="aa">
    <w:name w:val="Strong"/>
    <w:qFormat/>
    <w:rsid w:val="00F1416D"/>
    <w:rPr>
      <w:b/>
      <w:bCs/>
    </w:rPr>
  </w:style>
  <w:style w:type="paragraph" w:customStyle="1" w:styleId="main">
    <w:name w:val="main"/>
    <w:basedOn w:val="a"/>
    <w:uiPriority w:val="99"/>
    <w:rsid w:val="00F1416D"/>
    <w:pPr>
      <w:spacing w:after="0" w:line="240" w:lineRule="auto"/>
      <w:ind w:left="64" w:right="64"/>
      <w:jc w:val="both"/>
    </w:pPr>
    <w:rPr>
      <w:rFonts w:ascii="Arial" w:eastAsia="Times New Roman" w:hAnsi="Arial" w:cs="Arial"/>
      <w:color w:val="003366"/>
      <w:sz w:val="18"/>
      <w:szCs w:val="18"/>
      <w:lang w:eastAsia="ru-RU"/>
    </w:rPr>
  </w:style>
  <w:style w:type="paragraph" w:customStyle="1" w:styleId="12">
    <w:name w:val="Обычный1"/>
    <w:rsid w:val="00F1416D"/>
    <w:pPr>
      <w:spacing w:after="0" w:line="240" w:lineRule="auto"/>
    </w:pPr>
    <w:rPr>
      <w:rFonts w:ascii="Times New Roman" w:eastAsia="Times New Roman" w:hAnsi="Times New Roman" w:cs="Times New Roman"/>
      <w:sz w:val="28"/>
      <w:szCs w:val="20"/>
      <w:lang w:eastAsia="ru-RU"/>
    </w:rPr>
  </w:style>
  <w:style w:type="paragraph" w:customStyle="1" w:styleId="ab">
    <w:name w:val="Стиль"/>
    <w:uiPriority w:val="99"/>
    <w:rsid w:val="00F1416D"/>
    <w:pPr>
      <w:spacing w:after="0" w:line="240" w:lineRule="auto"/>
    </w:pPr>
    <w:rPr>
      <w:rFonts w:ascii="Times New Roman" w:eastAsia="Times New Roman" w:hAnsi="Times New Roman" w:cs="Times New Roman"/>
      <w:sz w:val="20"/>
      <w:szCs w:val="20"/>
      <w:lang w:eastAsia="ru-RU"/>
    </w:rPr>
  </w:style>
  <w:style w:type="character" w:customStyle="1" w:styleId="s1">
    <w:name w:val="s1"/>
    <w:qFormat/>
    <w:rsid w:val="00F1416D"/>
    <w:rPr>
      <w:rFonts w:ascii="Times New Roman" w:hAnsi="Times New Roman" w:cs="Times New Roman"/>
      <w:b/>
      <w:bCs/>
      <w:color w:val="000000"/>
      <w:sz w:val="20"/>
      <w:szCs w:val="20"/>
      <w:u w:val="none"/>
      <w:effect w:val="none"/>
    </w:rPr>
  </w:style>
  <w:style w:type="paragraph" w:styleId="ac">
    <w:name w:val="Body Text"/>
    <w:aliases w:val="Знак15 Знак,Основной текст Знак Знак,Знак16 Знак Знак,Основной текст Знак1,Знак15 Знак Знак,Знак16 Знак1"/>
    <w:basedOn w:val="a"/>
    <w:link w:val="ad"/>
    <w:uiPriority w:val="99"/>
    <w:qFormat/>
    <w:rsid w:val="00F1416D"/>
    <w:pPr>
      <w:spacing w:after="0" w:line="240" w:lineRule="auto"/>
      <w:jc w:val="center"/>
    </w:pPr>
    <w:rPr>
      <w:rFonts w:ascii="Times New Roman" w:eastAsia="Times New Roman" w:hAnsi="Times New Roman" w:cs="Times New Roman"/>
      <w:sz w:val="24"/>
      <w:szCs w:val="24"/>
      <w:lang w:eastAsia="ru-RU"/>
    </w:rPr>
  </w:style>
  <w:style w:type="character" w:customStyle="1" w:styleId="ad">
    <w:name w:val="Основной текст Знак"/>
    <w:aliases w:val="Знак15 Знак Знак1,Основной текст Знак Знак Знак,Знак16 Знак Знак Знак,Основной текст Знак1 Знак,Знак15 Знак Знак Знак,Знак16 Знак1 Знак"/>
    <w:basedOn w:val="a0"/>
    <w:link w:val="ac"/>
    <w:uiPriority w:val="99"/>
    <w:rsid w:val="00F1416D"/>
    <w:rPr>
      <w:rFonts w:ascii="Times New Roman" w:eastAsia="Times New Roman" w:hAnsi="Times New Roman" w:cs="Times New Roman"/>
      <w:sz w:val="24"/>
      <w:szCs w:val="24"/>
      <w:lang w:eastAsia="ru-RU"/>
    </w:rPr>
  </w:style>
  <w:style w:type="paragraph" w:styleId="21">
    <w:name w:val="Body Text 2"/>
    <w:basedOn w:val="a"/>
    <w:link w:val="22"/>
    <w:rsid w:val="00F1416D"/>
    <w:pPr>
      <w:spacing w:after="0" w:line="240" w:lineRule="auto"/>
      <w:jc w:val="both"/>
    </w:pPr>
    <w:rPr>
      <w:rFonts w:ascii="Times New Roman" w:eastAsia="Times New Roman" w:hAnsi="Times New Roman" w:cs="Times New Roman"/>
      <w:sz w:val="28"/>
      <w:szCs w:val="28"/>
      <w:lang w:eastAsia="ru-RU"/>
    </w:rPr>
  </w:style>
  <w:style w:type="character" w:customStyle="1" w:styleId="22">
    <w:name w:val="Основной текст 2 Знак"/>
    <w:basedOn w:val="a0"/>
    <w:link w:val="21"/>
    <w:rsid w:val="00F1416D"/>
    <w:rPr>
      <w:rFonts w:ascii="Times New Roman" w:eastAsia="Times New Roman" w:hAnsi="Times New Roman" w:cs="Times New Roman"/>
      <w:sz w:val="28"/>
      <w:szCs w:val="28"/>
      <w:lang w:eastAsia="ru-RU"/>
    </w:rPr>
  </w:style>
  <w:style w:type="paragraph" w:styleId="ae">
    <w:name w:val="Plain Text"/>
    <w:basedOn w:val="a"/>
    <w:link w:val="af"/>
    <w:uiPriority w:val="99"/>
    <w:rsid w:val="00F1416D"/>
    <w:pPr>
      <w:autoSpaceDE w:val="0"/>
      <w:autoSpaceDN w:val="0"/>
      <w:spacing w:after="0" w:line="240" w:lineRule="auto"/>
    </w:pPr>
    <w:rPr>
      <w:rFonts w:ascii="Courier New" w:eastAsia="Times New Roman" w:hAnsi="Courier New" w:cs="Times New Roman"/>
      <w:sz w:val="20"/>
      <w:szCs w:val="20"/>
      <w:lang w:eastAsia="ru-RU"/>
    </w:rPr>
  </w:style>
  <w:style w:type="character" w:customStyle="1" w:styleId="af">
    <w:name w:val="Текст Знак"/>
    <w:basedOn w:val="a0"/>
    <w:link w:val="ae"/>
    <w:uiPriority w:val="99"/>
    <w:rsid w:val="00F1416D"/>
    <w:rPr>
      <w:rFonts w:ascii="Courier New" w:eastAsia="Times New Roman" w:hAnsi="Courier New" w:cs="Times New Roman"/>
      <w:sz w:val="20"/>
      <w:szCs w:val="20"/>
      <w:lang w:eastAsia="ru-RU"/>
    </w:rPr>
  </w:style>
  <w:style w:type="paragraph" w:customStyle="1" w:styleId="13">
    <w:name w:val="Заголовок1"/>
    <w:basedOn w:val="a"/>
    <w:link w:val="af0"/>
    <w:qFormat/>
    <w:rsid w:val="00F1416D"/>
    <w:pPr>
      <w:spacing w:after="0" w:line="240" w:lineRule="auto"/>
      <w:ind w:firstLine="851"/>
      <w:jc w:val="center"/>
    </w:pPr>
    <w:rPr>
      <w:rFonts w:ascii="Cambria" w:eastAsia="Times New Roman" w:hAnsi="Cambria" w:cs="Times New Roman"/>
      <w:b/>
      <w:bCs/>
      <w:kern w:val="28"/>
      <w:sz w:val="32"/>
      <w:szCs w:val="32"/>
      <w:lang w:eastAsia="ru-RU"/>
    </w:rPr>
  </w:style>
  <w:style w:type="character" w:customStyle="1" w:styleId="af0">
    <w:name w:val="Заголовок Знак"/>
    <w:link w:val="13"/>
    <w:rsid w:val="00F1416D"/>
    <w:rPr>
      <w:rFonts w:ascii="Cambria" w:eastAsia="Times New Roman" w:hAnsi="Cambria" w:cs="Times New Roman"/>
      <w:b/>
      <w:bCs/>
      <w:kern w:val="28"/>
      <w:sz w:val="32"/>
      <w:szCs w:val="32"/>
      <w:lang w:eastAsia="ru-RU"/>
    </w:rPr>
  </w:style>
  <w:style w:type="paragraph" w:styleId="af1">
    <w:name w:val="Body Text Indent"/>
    <w:basedOn w:val="a"/>
    <w:link w:val="af2"/>
    <w:rsid w:val="00F1416D"/>
    <w:pPr>
      <w:autoSpaceDE w:val="0"/>
      <w:autoSpaceDN w:val="0"/>
      <w:spacing w:after="120" w:line="240" w:lineRule="auto"/>
      <w:ind w:left="283"/>
    </w:pPr>
    <w:rPr>
      <w:rFonts w:ascii="Times New Roman" w:eastAsia="Times New Roman" w:hAnsi="Times New Roman" w:cs="Times New Roman"/>
      <w:sz w:val="24"/>
      <w:szCs w:val="24"/>
      <w:lang w:eastAsia="ru-RU"/>
    </w:rPr>
  </w:style>
  <w:style w:type="character" w:customStyle="1" w:styleId="af2">
    <w:name w:val="Основной текст с отступом Знак"/>
    <w:basedOn w:val="a0"/>
    <w:link w:val="af1"/>
    <w:rsid w:val="00F1416D"/>
    <w:rPr>
      <w:rFonts w:ascii="Times New Roman" w:eastAsia="Times New Roman" w:hAnsi="Times New Roman" w:cs="Times New Roman"/>
      <w:sz w:val="24"/>
      <w:szCs w:val="24"/>
      <w:lang w:eastAsia="ru-RU"/>
    </w:rPr>
  </w:style>
  <w:style w:type="paragraph" w:styleId="af3">
    <w:name w:val="Block Text"/>
    <w:basedOn w:val="a"/>
    <w:uiPriority w:val="99"/>
    <w:rsid w:val="00F1416D"/>
    <w:pPr>
      <w:spacing w:after="0" w:line="240" w:lineRule="auto"/>
      <w:ind w:left="1080" w:right="436"/>
    </w:pPr>
    <w:rPr>
      <w:rFonts w:ascii="Times New Roman" w:eastAsia="Times New Roman" w:hAnsi="Times New Roman" w:cs="Times New Roman"/>
      <w:sz w:val="24"/>
      <w:szCs w:val="24"/>
      <w:lang w:eastAsia="ru-RU"/>
    </w:rPr>
  </w:style>
  <w:style w:type="paragraph" w:styleId="23">
    <w:name w:val="Body Text Indent 2"/>
    <w:basedOn w:val="a"/>
    <w:link w:val="24"/>
    <w:rsid w:val="00F1416D"/>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0"/>
    <w:link w:val="23"/>
    <w:rsid w:val="00F1416D"/>
    <w:rPr>
      <w:rFonts w:ascii="Times New Roman" w:eastAsia="Times New Roman" w:hAnsi="Times New Roman" w:cs="Times New Roman"/>
      <w:sz w:val="24"/>
      <w:szCs w:val="24"/>
      <w:lang w:eastAsia="ru-RU"/>
    </w:rPr>
  </w:style>
  <w:style w:type="paragraph" w:styleId="32">
    <w:name w:val="Body Text 3"/>
    <w:basedOn w:val="a"/>
    <w:link w:val="33"/>
    <w:rsid w:val="00F1416D"/>
    <w:pPr>
      <w:autoSpaceDE w:val="0"/>
      <w:autoSpaceDN w:val="0"/>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rsid w:val="00F1416D"/>
    <w:rPr>
      <w:rFonts w:ascii="Times New Roman" w:eastAsia="Times New Roman" w:hAnsi="Times New Roman" w:cs="Times New Roman"/>
      <w:sz w:val="16"/>
      <w:szCs w:val="16"/>
      <w:lang w:eastAsia="ru-RU"/>
    </w:rPr>
  </w:style>
  <w:style w:type="paragraph" w:styleId="34">
    <w:name w:val="Body Text Indent 3"/>
    <w:basedOn w:val="a"/>
    <w:link w:val="35"/>
    <w:rsid w:val="00F1416D"/>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F1416D"/>
    <w:rPr>
      <w:rFonts w:ascii="Times New Roman" w:eastAsia="Times New Roman" w:hAnsi="Times New Roman" w:cs="Times New Roman"/>
      <w:sz w:val="16"/>
      <w:szCs w:val="16"/>
      <w:lang w:eastAsia="ru-RU"/>
    </w:rPr>
  </w:style>
  <w:style w:type="paragraph" w:styleId="af4">
    <w:name w:val="footer"/>
    <w:basedOn w:val="a"/>
    <w:link w:val="af5"/>
    <w:uiPriority w:val="99"/>
    <w:rsid w:val="00F1416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5">
    <w:name w:val="Нижний колонтитул Знак"/>
    <w:basedOn w:val="a0"/>
    <w:link w:val="af4"/>
    <w:uiPriority w:val="99"/>
    <w:rsid w:val="00F1416D"/>
    <w:rPr>
      <w:rFonts w:ascii="Times New Roman" w:eastAsia="Times New Roman" w:hAnsi="Times New Roman" w:cs="Times New Roman"/>
      <w:sz w:val="24"/>
      <w:szCs w:val="24"/>
      <w:lang w:eastAsia="ru-RU"/>
    </w:rPr>
  </w:style>
  <w:style w:type="paragraph" w:customStyle="1" w:styleId="14">
    <w:name w:val="Знак1 Знак Знак Знак Знак Знак Знак"/>
    <w:basedOn w:val="a"/>
    <w:autoRedefine/>
    <w:uiPriority w:val="99"/>
    <w:rsid w:val="00F1416D"/>
    <w:pPr>
      <w:spacing w:after="160" w:line="240" w:lineRule="exact"/>
    </w:pPr>
    <w:rPr>
      <w:rFonts w:ascii="Times New Roman" w:eastAsia="SimSun" w:hAnsi="Times New Roman" w:cs="Times New Roman"/>
      <w:b/>
      <w:bCs/>
      <w:sz w:val="28"/>
      <w:szCs w:val="28"/>
      <w:lang w:val="en-US"/>
    </w:rPr>
  </w:style>
  <w:style w:type="paragraph" w:styleId="af6">
    <w:name w:val="caption"/>
    <w:basedOn w:val="a"/>
    <w:next w:val="a"/>
    <w:qFormat/>
    <w:rsid w:val="00F1416D"/>
    <w:pPr>
      <w:autoSpaceDE w:val="0"/>
      <w:autoSpaceDN w:val="0"/>
      <w:spacing w:before="120" w:after="120" w:line="240" w:lineRule="auto"/>
    </w:pPr>
    <w:rPr>
      <w:rFonts w:ascii="Times New Roman" w:eastAsia="Times New Roman" w:hAnsi="Times New Roman" w:cs="Times New Roman"/>
      <w:b/>
      <w:bCs/>
      <w:sz w:val="20"/>
      <w:szCs w:val="20"/>
      <w:lang w:eastAsia="ru-RU"/>
    </w:rPr>
  </w:style>
  <w:style w:type="paragraph" w:customStyle="1" w:styleId="15">
    <w:name w:val="Знак1 Знак Знак"/>
    <w:basedOn w:val="a"/>
    <w:autoRedefine/>
    <w:uiPriority w:val="99"/>
    <w:rsid w:val="00F1416D"/>
    <w:pPr>
      <w:spacing w:after="160" w:line="240" w:lineRule="exact"/>
    </w:pPr>
    <w:rPr>
      <w:rFonts w:ascii="Times New Roman" w:eastAsia="SimSun" w:hAnsi="Times New Roman" w:cs="Times New Roman"/>
      <w:b/>
      <w:bCs/>
      <w:sz w:val="28"/>
      <w:szCs w:val="28"/>
      <w:lang w:val="en-US"/>
    </w:rPr>
  </w:style>
  <w:style w:type="paragraph" w:customStyle="1" w:styleId="af7">
    <w:name w:val="Знак Знак Знак"/>
    <w:basedOn w:val="a"/>
    <w:autoRedefine/>
    <w:uiPriority w:val="99"/>
    <w:rsid w:val="00F1416D"/>
    <w:pPr>
      <w:spacing w:after="160" w:line="240" w:lineRule="exact"/>
    </w:pPr>
    <w:rPr>
      <w:rFonts w:ascii="Times New Roman" w:eastAsia="SimSun" w:hAnsi="Times New Roman" w:cs="Times New Roman"/>
      <w:b/>
      <w:bCs/>
      <w:sz w:val="28"/>
      <w:szCs w:val="28"/>
      <w:lang w:val="en-US"/>
    </w:rPr>
  </w:style>
  <w:style w:type="paragraph" w:customStyle="1" w:styleId="bodytext">
    <w:name w:val="bodytext"/>
    <w:basedOn w:val="a"/>
    <w:uiPriority w:val="99"/>
    <w:rsid w:val="00F1416D"/>
    <w:pPr>
      <w:spacing w:after="0" w:line="240" w:lineRule="auto"/>
    </w:pPr>
    <w:rPr>
      <w:rFonts w:ascii="Arial" w:eastAsia="Times New Roman" w:hAnsi="Arial" w:cs="Arial"/>
      <w:lang w:eastAsia="ru-RU"/>
    </w:rPr>
  </w:style>
  <w:style w:type="character" w:styleId="af8">
    <w:name w:val="Emphasis"/>
    <w:uiPriority w:val="20"/>
    <w:qFormat/>
    <w:rsid w:val="00F1416D"/>
    <w:rPr>
      <w:rFonts w:cs="Times New Roman"/>
      <w:i/>
      <w:iCs/>
    </w:rPr>
  </w:style>
  <w:style w:type="paragraph" w:customStyle="1" w:styleId="af9">
    <w:name w:val="Знак Знак Знак Знак Знак Знак"/>
    <w:basedOn w:val="a"/>
    <w:autoRedefine/>
    <w:uiPriority w:val="99"/>
    <w:rsid w:val="00F1416D"/>
    <w:pPr>
      <w:spacing w:after="160" w:line="240" w:lineRule="exact"/>
    </w:pPr>
    <w:rPr>
      <w:rFonts w:ascii="Times New Roman" w:eastAsia="SimSun" w:hAnsi="Times New Roman" w:cs="Times New Roman"/>
      <w:b/>
      <w:bCs/>
      <w:sz w:val="28"/>
      <w:szCs w:val="28"/>
      <w:lang w:val="en-US"/>
    </w:rPr>
  </w:style>
  <w:style w:type="paragraph" w:customStyle="1" w:styleId="afa">
    <w:name w:val="Знак Знак Знак Знак"/>
    <w:basedOn w:val="a"/>
    <w:autoRedefine/>
    <w:uiPriority w:val="99"/>
    <w:rsid w:val="00F1416D"/>
    <w:pPr>
      <w:spacing w:after="160" w:line="240" w:lineRule="exact"/>
    </w:pPr>
    <w:rPr>
      <w:rFonts w:ascii="Times New Roman" w:eastAsia="SimSun" w:hAnsi="Times New Roman" w:cs="Times New Roman"/>
      <w:b/>
      <w:bCs/>
      <w:sz w:val="28"/>
      <w:szCs w:val="28"/>
      <w:lang w:val="en-US"/>
    </w:rPr>
  </w:style>
  <w:style w:type="paragraph" w:customStyle="1" w:styleId="16">
    <w:name w:val="Знак Знак Знак1 Знак Знак Знак Знак Знак Знак Знак Знак Знак Знак Знак Знак Знак"/>
    <w:basedOn w:val="a"/>
    <w:autoRedefine/>
    <w:uiPriority w:val="99"/>
    <w:rsid w:val="00F1416D"/>
    <w:pPr>
      <w:spacing w:after="160" w:line="240" w:lineRule="exact"/>
    </w:pPr>
    <w:rPr>
      <w:rFonts w:ascii="Times New Roman" w:eastAsia="SimSun" w:hAnsi="Times New Roman" w:cs="Times New Roman"/>
      <w:b/>
      <w:sz w:val="28"/>
      <w:szCs w:val="24"/>
      <w:lang w:val="en-US"/>
    </w:rPr>
  </w:style>
  <w:style w:type="paragraph" w:styleId="afb">
    <w:name w:val="header"/>
    <w:basedOn w:val="a"/>
    <w:link w:val="afc"/>
    <w:uiPriority w:val="99"/>
    <w:rsid w:val="00F1416D"/>
    <w:pPr>
      <w:tabs>
        <w:tab w:val="center" w:pos="4677"/>
        <w:tab w:val="right" w:pos="9355"/>
      </w:tabs>
      <w:spacing w:after="0" w:line="240" w:lineRule="auto"/>
      <w:jc w:val="center"/>
    </w:pPr>
    <w:rPr>
      <w:rFonts w:ascii="Times New Roman" w:eastAsia="Times New Roman" w:hAnsi="Times New Roman" w:cs="Times New Roman"/>
      <w:sz w:val="24"/>
      <w:szCs w:val="24"/>
      <w:lang w:eastAsia="ru-RU"/>
    </w:rPr>
  </w:style>
  <w:style w:type="character" w:customStyle="1" w:styleId="afc">
    <w:name w:val="Верхний колонтитул Знак"/>
    <w:basedOn w:val="a0"/>
    <w:link w:val="afb"/>
    <w:uiPriority w:val="99"/>
    <w:rsid w:val="00F1416D"/>
    <w:rPr>
      <w:rFonts w:ascii="Times New Roman" w:eastAsia="Times New Roman" w:hAnsi="Times New Roman" w:cs="Times New Roman"/>
      <w:sz w:val="24"/>
      <w:szCs w:val="24"/>
      <w:lang w:eastAsia="ru-RU"/>
    </w:rPr>
  </w:style>
  <w:style w:type="character" w:styleId="afd">
    <w:name w:val="page number"/>
    <w:rsid w:val="00F1416D"/>
    <w:rPr>
      <w:rFonts w:cs="Times New Roman"/>
    </w:rPr>
  </w:style>
  <w:style w:type="paragraph" w:customStyle="1" w:styleId="210">
    <w:name w:val="Основной текст 21"/>
    <w:basedOn w:val="a"/>
    <w:uiPriority w:val="99"/>
    <w:rsid w:val="00F1416D"/>
    <w:pPr>
      <w:widowControl w:val="0"/>
      <w:suppressAutoHyphens/>
      <w:spacing w:after="0" w:line="240" w:lineRule="auto"/>
      <w:jc w:val="both"/>
    </w:pPr>
    <w:rPr>
      <w:rFonts w:ascii="Times New Roman" w:eastAsia="Times New Roman" w:hAnsi="Times New Roman" w:cs="Times New Roman"/>
      <w:kern w:val="1"/>
      <w:sz w:val="28"/>
      <w:szCs w:val="24"/>
      <w:lang w:eastAsia="ru-RU"/>
    </w:rPr>
  </w:style>
  <w:style w:type="paragraph" w:customStyle="1" w:styleId="afe">
    <w:name w:val="Знак"/>
    <w:basedOn w:val="a"/>
    <w:autoRedefine/>
    <w:uiPriority w:val="99"/>
    <w:rsid w:val="00F1416D"/>
    <w:pPr>
      <w:spacing w:after="160" w:line="240" w:lineRule="exact"/>
    </w:pPr>
    <w:rPr>
      <w:rFonts w:ascii="Times New Roman" w:eastAsia="SimSun" w:hAnsi="Times New Roman" w:cs="Times New Roman"/>
      <w:b/>
      <w:bCs/>
      <w:sz w:val="28"/>
      <w:szCs w:val="28"/>
      <w:lang w:val="en-US"/>
    </w:rPr>
  </w:style>
  <w:style w:type="paragraph" w:customStyle="1" w:styleId="17">
    <w:name w:val="Знак1"/>
    <w:basedOn w:val="a"/>
    <w:autoRedefine/>
    <w:uiPriority w:val="99"/>
    <w:rsid w:val="00F1416D"/>
    <w:pPr>
      <w:spacing w:after="160" w:line="240" w:lineRule="exact"/>
    </w:pPr>
    <w:rPr>
      <w:rFonts w:ascii="Times New Roman" w:eastAsia="SimSun" w:hAnsi="Times New Roman" w:cs="Times New Roman"/>
      <w:b/>
      <w:bCs/>
      <w:sz w:val="28"/>
      <w:szCs w:val="28"/>
      <w:lang w:val="en-US"/>
    </w:rPr>
  </w:style>
  <w:style w:type="paragraph" w:customStyle="1" w:styleId="18">
    <w:name w:val="Знак Знак1"/>
    <w:basedOn w:val="a"/>
    <w:autoRedefine/>
    <w:uiPriority w:val="99"/>
    <w:rsid w:val="00F1416D"/>
    <w:pPr>
      <w:spacing w:after="160" w:line="240" w:lineRule="exact"/>
    </w:pPr>
    <w:rPr>
      <w:rFonts w:ascii="Times New Roman" w:eastAsia="SimSun" w:hAnsi="Times New Roman" w:cs="Times New Roman"/>
      <w:b/>
      <w:bCs/>
      <w:sz w:val="28"/>
      <w:szCs w:val="28"/>
      <w:lang w:val="en-US"/>
    </w:rPr>
  </w:style>
  <w:style w:type="paragraph" w:customStyle="1" w:styleId="19">
    <w:name w:val="Знак Знак Знак Знак1"/>
    <w:basedOn w:val="a"/>
    <w:autoRedefine/>
    <w:uiPriority w:val="99"/>
    <w:rsid w:val="00F1416D"/>
    <w:pPr>
      <w:spacing w:after="160" w:line="240" w:lineRule="exact"/>
    </w:pPr>
    <w:rPr>
      <w:rFonts w:ascii="Times New Roman" w:eastAsia="SimSun" w:hAnsi="Times New Roman" w:cs="Times New Roman"/>
      <w:b/>
      <w:bCs/>
      <w:sz w:val="28"/>
      <w:szCs w:val="28"/>
      <w:lang w:val="en-US"/>
    </w:rPr>
  </w:style>
  <w:style w:type="character" w:customStyle="1" w:styleId="aff">
    <w:name w:val="Текст сноски Знак"/>
    <w:basedOn w:val="a0"/>
    <w:link w:val="aff0"/>
    <w:uiPriority w:val="99"/>
    <w:semiHidden/>
    <w:rsid w:val="00F1416D"/>
    <w:rPr>
      <w:rFonts w:ascii="Times New Roman" w:eastAsia="Times New Roman" w:hAnsi="Times New Roman" w:cs="Times New Roman"/>
      <w:sz w:val="20"/>
      <w:szCs w:val="20"/>
      <w:lang w:eastAsia="ru-RU"/>
    </w:rPr>
  </w:style>
  <w:style w:type="paragraph" w:styleId="aff0">
    <w:name w:val="footnote text"/>
    <w:basedOn w:val="a"/>
    <w:link w:val="aff"/>
    <w:uiPriority w:val="99"/>
    <w:semiHidden/>
    <w:rsid w:val="00F1416D"/>
    <w:pPr>
      <w:spacing w:after="0" w:line="240" w:lineRule="auto"/>
    </w:pPr>
    <w:rPr>
      <w:rFonts w:ascii="Times New Roman" w:eastAsia="Times New Roman" w:hAnsi="Times New Roman" w:cs="Times New Roman"/>
      <w:sz w:val="20"/>
      <w:szCs w:val="20"/>
      <w:lang w:eastAsia="ru-RU"/>
    </w:rPr>
  </w:style>
  <w:style w:type="character" w:customStyle="1" w:styleId="1a">
    <w:name w:val="Текст сноски Знак1"/>
    <w:basedOn w:val="a0"/>
    <w:uiPriority w:val="99"/>
    <w:semiHidden/>
    <w:rsid w:val="00F1416D"/>
    <w:rPr>
      <w:sz w:val="20"/>
      <w:szCs w:val="20"/>
    </w:rPr>
  </w:style>
  <w:style w:type="paragraph" w:customStyle="1" w:styleId="1b">
    <w:name w:val="Знак Знак Знак Знак Знак Знак1"/>
    <w:basedOn w:val="a"/>
    <w:autoRedefine/>
    <w:uiPriority w:val="99"/>
    <w:rsid w:val="00F1416D"/>
    <w:pPr>
      <w:spacing w:after="160" w:line="240" w:lineRule="exact"/>
    </w:pPr>
    <w:rPr>
      <w:rFonts w:ascii="Times New Roman" w:eastAsia="SimSun" w:hAnsi="Times New Roman" w:cs="Times New Roman"/>
      <w:b/>
      <w:bCs/>
      <w:sz w:val="28"/>
      <w:szCs w:val="28"/>
      <w:lang w:val="en-US"/>
    </w:rPr>
  </w:style>
  <w:style w:type="paragraph" w:customStyle="1" w:styleId="aff1">
    <w:name w:val="Содержимое таблицы"/>
    <w:basedOn w:val="a"/>
    <w:rsid w:val="00F1416D"/>
    <w:pPr>
      <w:suppressLineNumbers/>
      <w:suppressAutoHyphens/>
      <w:spacing w:after="0" w:line="240" w:lineRule="auto"/>
    </w:pPr>
    <w:rPr>
      <w:rFonts w:ascii="Times New Roman" w:eastAsia="Times New Roman" w:hAnsi="Times New Roman" w:cs="Calibri"/>
      <w:sz w:val="24"/>
      <w:szCs w:val="24"/>
      <w:lang w:eastAsia="ar-SA"/>
    </w:rPr>
  </w:style>
  <w:style w:type="paragraph" w:customStyle="1" w:styleId="310">
    <w:name w:val="Основной текст 31"/>
    <w:basedOn w:val="a"/>
    <w:uiPriority w:val="99"/>
    <w:rsid w:val="00F1416D"/>
    <w:pPr>
      <w:suppressAutoHyphens/>
      <w:spacing w:after="0" w:line="240" w:lineRule="auto"/>
    </w:pPr>
    <w:rPr>
      <w:rFonts w:ascii="Times New Roman" w:eastAsia="Times New Roman" w:hAnsi="Times New Roman" w:cs="Times New Roman"/>
      <w:b/>
      <w:sz w:val="28"/>
      <w:szCs w:val="24"/>
      <w:u w:val="single"/>
      <w:lang w:eastAsia="ar-SA"/>
    </w:rPr>
  </w:style>
  <w:style w:type="paragraph" w:styleId="aff2">
    <w:name w:val="Balloon Text"/>
    <w:basedOn w:val="a"/>
    <w:link w:val="aff3"/>
    <w:uiPriority w:val="99"/>
    <w:rsid w:val="00F1416D"/>
    <w:pPr>
      <w:spacing w:after="0" w:line="240" w:lineRule="auto"/>
    </w:pPr>
    <w:rPr>
      <w:rFonts w:ascii="Tahoma" w:eastAsia="Times New Roman" w:hAnsi="Tahoma" w:cs="Times New Roman"/>
      <w:sz w:val="16"/>
      <w:szCs w:val="16"/>
      <w:lang w:eastAsia="ru-RU"/>
    </w:rPr>
  </w:style>
  <w:style w:type="character" w:customStyle="1" w:styleId="aff3">
    <w:name w:val="Текст выноски Знак"/>
    <w:basedOn w:val="a0"/>
    <w:link w:val="aff2"/>
    <w:uiPriority w:val="99"/>
    <w:rsid w:val="00F1416D"/>
    <w:rPr>
      <w:rFonts w:ascii="Tahoma" w:eastAsia="Times New Roman" w:hAnsi="Tahoma" w:cs="Times New Roman"/>
      <w:sz w:val="16"/>
      <w:szCs w:val="16"/>
      <w:lang w:eastAsia="ru-RU"/>
    </w:rPr>
  </w:style>
  <w:style w:type="character" w:styleId="aff4">
    <w:name w:val="Hyperlink"/>
    <w:uiPriority w:val="99"/>
    <w:rsid w:val="00F1416D"/>
    <w:rPr>
      <w:rFonts w:cs="Times New Roman"/>
      <w:color w:val="0000FF"/>
      <w:u w:val="single"/>
    </w:rPr>
  </w:style>
  <w:style w:type="character" w:customStyle="1" w:styleId="reference-text">
    <w:name w:val="reference-text"/>
    <w:basedOn w:val="a0"/>
    <w:rsid w:val="00F1416D"/>
  </w:style>
  <w:style w:type="character" w:customStyle="1" w:styleId="st">
    <w:name w:val="st"/>
    <w:basedOn w:val="a0"/>
    <w:rsid w:val="00F1416D"/>
  </w:style>
  <w:style w:type="paragraph" w:styleId="aff5">
    <w:name w:val="Subtitle"/>
    <w:basedOn w:val="a"/>
    <w:next w:val="a"/>
    <w:link w:val="aff6"/>
    <w:qFormat/>
    <w:rsid w:val="00F1416D"/>
    <w:pPr>
      <w:numPr>
        <w:ilvl w:val="1"/>
      </w:numPr>
      <w:spacing w:after="0" w:line="240" w:lineRule="auto"/>
    </w:pPr>
    <w:rPr>
      <w:rFonts w:ascii="Cambria" w:eastAsia="Times New Roman" w:hAnsi="Cambria" w:cs="Times New Roman"/>
      <w:i/>
      <w:iCs/>
      <w:color w:val="4F81BD"/>
      <w:spacing w:val="15"/>
      <w:sz w:val="24"/>
      <w:szCs w:val="24"/>
      <w:lang w:eastAsia="ru-RU"/>
    </w:rPr>
  </w:style>
  <w:style w:type="character" w:customStyle="1" w:styleId="aff6">
    <w:name w:val="Подзаголовок Знак"/>
    <w:basedOn w:val="a0"/>
    <w:link w:val="aff5"/>
    <w:rsid w:val="00F1416D"/>
    <w:rPr>
      <w:rFonts w:ascii="Cambria" w:eastAsia="Times New Roman" w:hAnsi="Cambria" w:cs="Times New Roman"/>
      <w:i/>
      <w:iCs/>
      <w:color w:val="4F81BD"/>
      <w:spacing w:val="15"/>
      <w:sz w:val="24"/>
      <w:szCs w:val="24"/>
      <w:lang w:eastAsia="ru-RU"/>
    </w:rPr>
  </w:style>
  <w:style w:type="paragraph" w:customStyle="1" w:styleId="25">
    <w:name w:val="Абзац списка2"/>
    <w:basedOn w:val="a"/>
    <w:qFormat/>
    <w:rsid w:val="00F1416D"/>
    <w:pPr>
      <w:suppressAutoHyphens/>
    </w:pPr>
    <w:rPr>
      <w:rFonts w:ascii="Calibri" w:eastAsia="Arial Unicode MS" w:hAnsi="Calibri" w:cs="font290"/>
      <w:kern w:val="1"/>
      <w:lang w:eastAsia="ar-SA"/>
    </w:rPr>
  </w:style>
  <w:style w:type="paragraph" w:customStyle="1" w:styleId="1c">
    <w:name w:val="Основной текст1"/>
    <w:basedOn w:val="a"/>
    <w:rsid w:val="00F1416D"/>
    <w:pPr>
      <w:spacing w:after="0" w:line="240" w:lineRule="auto"/>
      <w:jc w:val="both"/>
    </w:pPr>
    <w:rPr>
      <w:rFonts w:ascii="Times New Roman" w:eastAsia="Times New Roman" w:hAnsi="Times New Roman" w:cs="Times New Roman"/>
      <w:sz w:val="24"/>
      <w:szCs w:val="20"/>
      <w:lang w:eastAsia="ru-RU"/>
    </w:rPr>
  </w:style>
  <w:style w:type="paragraph" w:customStyle="1" w:styleId="western">
    <w:name w:val="western"/>
    <w:basedOn w:val="a"/>
    <w:uiPriority w:val="99"/>
    <w:rsid w:val="00F1416D"/>
    <w:pPr>
      <w:widowControl w:val="0"/>
      <w:suppressAutoHyphens/>
      <w:spacing w:before="280" w:after="119" w:line="240" w:lineRule="auto"/>
    </w:pPr>
    <w:rPr>
      <w:rFonts w:ascii="Arial" w:eastAsia="Lucida Sans Unicode" w:hAnsi="Arial" w:cs="Times New Roman"/>
      <w:color w:val="000000"/>
      <w:kern w:val="2"/>
      <w:sz w:val="20"/>
      <w:szCs w:val="24"/>
    </w:rPr>
  </w:style>
  <w:style w:type="character" w:customStyle="1" w:styleId="apple-converted-space">
    <w:name w:val="apple-converted-space"/>
    <w:basedOn w:val="a0"/>
    <w:rsid w:val="00F1416D"/>
  </w:style>
  <w:style w:type="character" w:customStyle="1" w:styleId="s0">
    <w:name w:val="s0"/>
    <w:rsid w:val="00F1416D"/>
    <w:rPr>
      <w:rFonts w:ascii="Times New Roman" w:hAnsi="Times New Roman" w:cs="Times New Roman" w:hint="default"/>
      <w:b w:val="0"/>
      <w:bCs w:val="0"/>
      <w:i w:val="0"/>
      <w:iCs w:val="0"/>
      <w:strike w:val="0"/>
      <w:dstrike w:val="0"/>
      <w:color w:val="000000"/>
      <w:sz w:val="28"/>
      <w:szCs w:val="28"/>
      <w:u w:val="none"/>
      <w:effect w:val="none"/>
    </w:rPr>
  </w:style>
  <w:style w:type="paragraph" w:customStyle="1" w:styleId="j11">
    <w:name w:val="j11"/>
    <w:basedOn w:val="a"/>
    <w:rsid w:val="00F141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7">
    <w:name w:val="Subtle Emphasis"/>
    <w:uiPriority w:val="19"/>
    <w:qFormat/>
    <w:rsid w:val="00F1416D"/>
    <w:rPr>
      <w:i/>
      <w:iCs/>
      <w:color w:val="808080"/>
    </w:rPr>
  </w:style>
  <w:style w:type="character" w:customStyle="1" w:styleId="26">
    <w:name w:val="Подпись к таблице (2)_"/>
    <w:link w:val="27"/>
    <w:locked/>
    <w:rsid w:val="00F1416D"/>
    <w:rPr>
      <w:sz w:val="28"/>
      <w:szCs w:val="28"/>
      <w:shd w:val="clear" w:color="auto" w:fill="FFFFFF"/>
    </w:rPr>
  </w:style>
  <w:style w:type="paragraph" w:customStyle="1" w:styleId="27">
    <w:name w:val="Подпись к таблице (2)"/>
    <w:basedOn w:val="a"/>
    <w:link w:val="26"/>
    <w:rsid w:val="00F1416D"/>
    <w:pPr>
      <w:widowControl w:val="0"/>
      <w:shd w:val="clear" w:color="auto" w:fill="FFFFFF"/>
      <w:spacing w:after="0" w:line="331" w:lineRule="exact"/>
    </w:pPr>
    <w:rPr>
      <w:sz w:val="28"/>
      <w:szCs w:val="28"/>
    </w:rPr>
  </w:style>
  <w:style w:type="paragraph" w:customStyle="1" w:styleId="rtejustify">
    <w:name w:val="rtejustify"/>
    <w:basedOn w:val="a"/>
    <w:rsid w:val="00F141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link w:val="DefaultChar"/>
    <w:qFormat/>
    <w:rsid w:val="00F1416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8">
    <w:name w:val="Основной текст + Полужирный"/>
    <w:rsid w:val="00F1416D"/>
    <w:rPr>
      <w:rFonts w:ascii="Arial" w:eastAsia="Arial" w:hAnsi="Arial" w:cs="Arial"/>
      <w:b/>
      <w:bCs/>
      <w:i w:val="0"/>
      <w:iCs w:val="0"/>
      <w:smallCaps w:val="0"/>
      <w:strike w:val="0"/>
      <w:color w:val="000000"/>
      <w:spacing w:val="0"/>
      <w:w w:val="100"/>
      <w:position w:val="0"/>
      <w:sz w:val="25"/>
      <w:szCs w:val="25"/>
      <w:u w:val="none"/>
      <w:lang w:val="ru-RU"/>
    </w:rPr>
  </w:style>
  <w:style w:type="character" w:customStyle="1" w:styleId="28">
    <w:name w:val="Основной текст (2) + Не полужирный"/>
    <w:rsid w:val="00F1416D"/>
    <w:rPr>
      <w:rFonts w:ascii="Arial" w:eastAsia="Arial" w:hAnsi="Arial" w:cs="Arial"/>
      <w:b/>
      <w:bCs/>
      <w:i w:val="0"/>
      <w:iCs w:val="0"/>
      <w:smallCaps w:val="0"/>
      <w:strike w:val="0"/>
      <w:color w:val="000000"/>
      <w:spacing w:val="0"/>
      <w:w w:val="100"/>
      <w:position w:val="0"/>
      <w:sz w:val="25"/>
      <w:szCs w:val="25"/>
      <w:u w:val="none"/>
      <w:lang w:val="ru-RU"/>
    </w:rPr>
  </w:style>
  <w:style w:type="character" w:customStyle="1" w:styleId="41">
    <w:name w:val="Основной текст (4) + Не курсив"/>
    <w:rsid w:val="00F1416D"/>
    <w:rPr>
      <w:rFonts w:ascii="Arial" w:eastAsia="Arial" w:hAnsi="Arial" w:cs="Arial"/>
      <w:b w:val="0"/>
      <w:bCs w:val="0"/>
      <w:i/>
      <w:iCs/>
      <w:smallCaps w:val="0"/>
      <w:strike w:val="0"/>
      <w:color w:val="000000"/>
      <w:spacing w:val="0"/>
      <w:w w:val="100"/>
      <w:position w:val="0"/>
      <w:sz w:val="25"/>
      <w:szCs w:val="25"/>
      <w:u w:val="none"/>
      <w:lang w:val="ru-RU"/>
    </w:rPr>
  </w:style>
  <w:style w:type="character" w:customStyle="1" w:styleId="42">
    <w:name w:val="Основной текст (4) + Полужирный;Не курсив"/>
    <w:rsid w:val="00F1416D"/>
    <w:rPr>
      <w:rFonts w:ascii="Arial" w:eastAsia="Arial" w:hAnsi="Arial" w:cs="Arial"/>
      <w:b/>
      <w:bCs/>
      <w:i/>
      <w:iCs/>
      <w:smallCaps w:val="0"/>
      <w:strike w:val="0"/>
      <w:color w:val="000000"/>
      <w:spacing w:val="0"/>
      <w:w w:val="100"/>
      <w:position w:val="0"/>
      <w:sz w:val="25"/>
      <w:szCs w:val="25"/>
      <w:u w:val="none"/>
      <w:lang w:val="ru-RU"/>
    </w:rPr>
  </w:style>
  <w:style w:type="character" w:customStyle="1" w:styleId="j21">
    <w:name w:val="j21"/>
    <w:basedOn w:val="a0"/>
    <w:rsid w:val="00F1416D"/>
  </w:style>
  <w:style w:type="character" w:customStyle="1" w:styleId="extended-textshort">
    <w:name w:val="extended-text__short"/>
    <w:rsid w:val="00F1416D"/>
  </w:style>
  <w:style w:type="character" w:customStyle="1" w:styleId="inlinemailrucssattributepostfix">
    <w:name w:val="inline_mailru_css_attribute_postfix"/>
    <w:basedOn w:val="a0"/>
    <w:rsid w:val="00F1416D"/>
  </w:style>
  <w:style w:type="character" w:customStyle="1" w:styleId="HTML">
    <w:name w:val="Стандартный HTML Знак"/>
    <w:basedOn w:val="a0"/>
    <w:link w:val="HTML0"/>
    <w:uiPriority w:val="99"/>
    <w:rsid w:val="00F1416D"/>
    <w:rPr>
      <w:rFonts w:ascii="Courier New" w:eastAsia="Times New Roman" w:hAnsi="Courier New" w:cs="Times New Roman"/>
      <w:sz w:val="20"/>
      <w:szCs w:val="20"/>
      <w:lang w:eastAsia="ru-RU"/>
    </w:rPr>
  </w:style>
  <w:style w:type="paragraph" w:styleId="HTML0">
    <w:name w:val="HTML Preformatted"/>
    <w:basedOn w:val="a"/>
    <w:link w:val="HTML"/>
    <w:uiPriority w:val="99"/>
    <w:unhideWhenUsed/>
    <w:rsid w:val="00F141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1">
    <w:name w:val="Стандартный HTML Знак1"/>
    <w:basedOn w:val="a0"/>
    <w:uiPriority w:val="99"/>
    <w:semiHidden/>
    <w:rsid w:val="00F1416D"/>
    <w:rPr>
      <w:rFonts w:ascii="Consolas" w:hAnsi="Consolas" w:cs="Consolas"/>
      <w:sz w:val="20"/>
      <w:szCs w:val="20"/>
    </w:rPr>
  </w:style>
  <w:style w:type="character" w:customStyle="1" w:styleId="y2iqfc">
    <w:name w:val="y2iqfc"/>
    <w:rsid w:val="00F1416D"/>
  </w:style>
  <w:style w:type="paragraph" w:customStyle="1" w:styleId="110">
    <w:name w:val="Заголовок 11"/>
    <w:basedOn w:val="a"/>
    <w:uiPriority w:val="1"/>
    <w:qFormat/>
    <w:rsid w:val="00F1416D"/>
    <w:pPr>
      <w:widowControl w:val="0"/>
      <w:autoSpaceDE w:val="0"/>
      <w:autoSpaceDN w:val="0"/>
      <w:spacing w:before="172" w:after="0" w:line="240" w:lineRule="auto"/>
      <w:jc w:val="center"/>
      <w:outlineLvl w:val="1"/>
    </w:pPr>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F1416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1416D"/>
    <w:pPr>
      <w:widowControl w:val="0"/>
      <w:autoSpaceDE w:val="0"/>
      <w:autoSpaceDN w:val="0"/>
      <w:spacing w:after="0" w:line="240" w:lineRule="auto"/>
    </w:pPr>
    <w:rPr>
      <w:rFonts w:ascii="Times New Roman" w:eastAsia="Times New Roman" w:hAnsi="Times New Roman" w:cs="Times New Roman"/>
      <w:lang w:val="kk-KZ"/>
    </w:rPr>
  </w:style>
  <w:style w:type="numbering" w:customStyle="1" w:styleId="1d">
    <w:name w:val="Нет списка1"/>
    <w:next w:val="a2"/>
    <w:uiPriority w:val="99"/>
    <w:semiHidden/>
    <w:unhideWhenUsed/>
    <w:rsid w:val="00F1416D"/>
  </w:style>
  <w:style w:type="numbering" w:customStyle="1" w:styleId="111">
    <w:name w:val="Нет списка11"/>
    <w:next w:val="a2"/>
    <w:uiPriority w:val="99"/>
    <w:semiHidden/>
    <w:unhideWhenUsed/>
    <w:rsid w:val="00F1416D"/>
  </w:style>
  <w:style w:type="table" w:customStyle="1" w:styleId="1e">
    <w:name w:val="Сетка таблицы1"/>
    <w:basedOn w:val="a1"/>
    <w:next w:val="a7"/>
    <w:uiPriority w:val="59"/>
    <w:rsid w:val="00F1416D"/>
    <w:pPr>
      <w:spacing w:after="0" w:line="240" w:lineRule="auto"/>
    </w:pPr>
    <w:rPr>
      <w:rFonts w:ascii="Times New Roman" w:hAnsi="Times New Roman" w:cs="Times New Roman"/>
      <w:sz w:val="28"/>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3">
    <w:name w:val="Сетка таблицы4"/>
    <w:basedOn w:val="a1"/>
    <w:uiPriority w:val="59"/>
    <w:rsid w:val="00F1416D"/>
    <w:pPr>
      <w:spacing w:after="0" w:line="240" w:lineRule="auto"/>
    </w:pPr>
    <w:rPr>
      <w:rFonts w:ascii="Times New Roman" w:eastAsia="Calibri" w:hAnsi="Times New Roman" w:cs="Times New Roman"/>
      <w:sz w:val="28"/>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uiPriority w:val="59"/>
    <w:rsid w:val="00F1416D"/>
    <w:pPr>
      <w:spacing w:after="0" w:line="240" w:lineRule="auto"/>
    </w:pPr>
    <w:rPr>
      <w:rFonts w:ascii="Times New Roman" w:eastAsia="Calibri" w:hAnsi="Times New Roman" w:cs="Times New Roman"/>
      <w:sz w:val="28"/>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uiPriority w:val="59"/>
    <w:rsid w:val="00F141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rsid w:val="00F1416D"/>
  </w:style>
  <w:style w:type="paragraph" w:styleId="aff9">
    <w:name w:val="Title"/>
    <w:basedOn w:val="a"/>
    <w:link w:val="1f"/>
    <w:qFormat/>
    <w:rsid w:val="00F1416D"/>
    <w:pPr>
      <w:spacing w:after="0" w:line="240" w:lineRule="auto"/>
      <w:jc w:val="center"/>
    </w:pPr>
    <w:rPr>
      <w:rFonts w:ascii="Bookman Old Style" w:eastAsia="Times New Roman" w:hAnsi="Bookman Old Style" w:cs="Times New Roman"/>
      <w:b/>
      <w:sz w:val="32"/>
      <w:szCs w:val="20"/>
      <w:lang w:eastAsia="ru-RU"/>
    </w:rPr>
  </w:style>
  <w:style w:type="character" w:customStyle="1" w:styleId="1f">
    <w:name w:val="Заголовок Знак1"/>
    <w:basedOn w:val="a0"/>
    <w:link w:val="aff9"/>
    <w:rsid w:val="00F1416D"/>
    <w:rPr>
      <w:rFonts w:ascii="Bookman Old Style" w:eastAsia="Times New Roman" w:hAnsi="Bookman Old Style" w:cs="Times New Roman"/>
      <w:b/>
      <w:sz w:val="32"/>
      <w:szCs w:val="20"/>
      <w:lang w:eastAsia="ru-RU"/>
    </w:rPr>
  </w:style>
  <w:style w:type="table" w:customStyle="1" w:styleId="29">
    <w:name w:val="Сетка таблицы2"/>
    <w:basedOn w:val="a1"/>
    <w:next w:val="a7"/>
    <w:rsid w:val="00F141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a">
    <w:name w:val="Знак Знак"/>
    <w:locked/>
    <w:rsid w:val="00F1416D"/>
    <w:rPr>
      <w:rFonts w:ascii="Bookman Old Style" w:hAnsi="Bookman Old Style"/>
      <w:sz w:val="28"/>
      <w:lang w:val="ru-RU" w:eastAsia="ru-RU" w:bidi="ar-SA"/>
    </w:rPr>
  </w:style>
  <w:style w:type="paragraph" w:customStyle="1" w:styleId="msonospacing0">
    <w:name w:val="msonospacing"/>
    <w:basedOn w:val="a"/>
    <w:rsid w:val="00F1416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a">
    <w:name w:val="Нет списка2"/>
    <w:next w:val="a2"/>
    <w:semiHidden/>
    <w:unhideWhenUsed/>
    <w:rsid w:val="00F1416D"/>
  </w:style>
  <w:style w:type="table" w:customStyle="1" w:styleId="36">
    <w:name w:val="Сетка таблицы3"/>
    <w:basedOn w:val="a1"/>
    <w:next w:val="a7"/>
    <w:rsid w:val="00F141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tegory">
    <w:name w:val="category"/>
    <w:basedOn w:val="a0"/>
    <w:rsid w:val="00F1416D"/>
  </w:style>
  <w:style w:type="character" w:customStyle="1" w:styleId="pbleb05y">
    <w:name w:val="pbleb05y"/>
    <w:basedOn w:val="a0"/>
    <w:rsid w:val="00F1416D"/>
  </w:style>
  <w:style w:type="character" w:customStyle="1" w:styleId="pbbp2oe9">
    <w:name w:val="pbbp2oe9"/>
    <w:basedOn w:val="a0"/>
    <w:rsid w:val="00F1416D"/>
  </w:style>
  <w:style w:type="numbering" w:customStyle="1" w:styleId="1111">
    <w:name w:val="Нет списка1111"/>
    <w:next w:val="a2"/>
    <w:uiPriority w:val="99"/>
    <w:semiHidden/>
    <w:rsid w:val="00F1416D"/>
  </w:style>
  <w:style w:type="numbering" w:customStyle="1" w:styleId="11111">
    <w:name w:val="Нет списка11111"/>
    <w:next w:val="a2"/>
    <w:uiPriority w:val="99"/>
    <w:semiHidden/>
    <w:unhideWhenUsed/>
    <w:rsid w:val="00F1416D"/>
  </w:style>
  <w:style w:type="numbering" w:customStyle="1" w:styleId="111111">
    <w:name w:val="Нет списка111111"/>
    <w:next w:val="a2"/>
    <w:uiPriority w:val="99"/>
    <w:semiHidden/>
    <w:unhideWhenUsed/>
    <w:rsid w:val="00F1416D"/>
  </w:style>
  <w:style w:type="numbering" w:customStyle="1" w:styleId="211">
    <w:name w:val="Нет списка21"/>
    <w:next w:val="a2"/>
    <w:semiHidden/>
    <w:rsid w:val="00F1416D"/>
  </w:style>
  <w:style w:type="numbering" w:customStyle="1" w:styleId="37">
    <w:name w:val="Нет списка3"/>
    <w:next w:val="a2"/>
    <w:uiPriority w:val="99"/>
    <w:semiHidden/>
    <w:unhideWhenUsed/>
    <w:rsid w:val="00F1416D"/>
  </w:style>
  <w:style w:type="paragraph" w:customStyle="1" w:styleId="1">
    <w:name w:val="Маркированный список1"/>
    <w:basedOn w:val="a"/>
    <w:next w:val="affb"/>
    <w:uiPriority w:val="99"/>
    <w:unhideWhenUsed/>
    <w:rsid w:val="00F1416D"/>
    <w:pPr>
      <w:numPr>
        <w:numId w:val="1"/>
      </w:numPr>
      <w:tabs>
        <w:tab w:val="clear" w:pos="360"/>
        <w:tab w:val="num" w:pos="810"/>
      </w:tabs>
      <w:ind w:left="810"/>
      <w:contextualSpacing/>
    </w:pPr>
    <w:rPr>
      <w:rFonts w:ascii="Calibri" w:eastAsia="Times New Roman" w:hAnsi="Calibri" w:cs="Times New Roman"/>
      <w:sz w:val="28"/>
      <w:szCs w:val="24"/>
      <w:lang w:eastAsia="ru-RU"/>
    </w:rPr>
  </w:style>
  <w:style w:type="paragraph" w:styleId="affb">
    <w:name w:val="List Bullet"/>
    <w:basedOn w:val="a"/>
    <w:uiPriority w:val="99"/>
    <w:semiHidden/>
    <w:unhideWhenUsed/>
    <w:rsid w:val="00F1416D"/>
    <w:pPr>
      <w:ind w:left="720" w:hanging="360"/>
      <w:contextualSpacing/>
    </w:pPr>
    <w:rPr>
      <w:rFonts w:ascii="Calibri" w:eastAsia="Times New Roman" w:hAnsi="Calibri" w:cs="Times New Roman"/>
      <w:sz w:val="28"/>
      <w:szCs w:val="24"/>
      <w:lang w:eastAsia="ru-RU"/>
    </w:rPr>
  </w:style>
  <w:style w:type="numbering" w:customStyle="1" w:styleId="44">
    <w:name w:val="Нет списка4"/>
    <w:next w:val="a2"/>
    <w:uiPriority w:val="99"/>
    <w:semiHidden/>
    <w:unhideWhenUsed/>
    <w:rsid w:val="00F1416D"/>
  </w:style>
  <w:style w:type="paragraph" w:customStyle="1" w:styleId="affc">
    <w:name w:val="a"/>
    <w:basedOn w:val="a"/>
    <w:uiPriority w:val="99"/>
    <w:rsid w:val="00F1416D"/>
    <w:pPr>
      <w:spacing w:before="32" w:after="32" w:line="240" w:lineRule="auto"/>
    </w:pPr>
    <w:rPr>
      <w:rFonts w:ascii="Times New Roman" w:eastAsia="Times New Roman" w:hAnsi="Times New Roman" w:cs="Times New Roman"/>
      <w:sz w:val="20"/>
      <w:szCs w:val="20"/>
      <w:lang w:eastAsia="ru-RU"/>
    </w:rPr>
  </w:style>
  <w:style w:type="paragraph" w:customStyle="1" w:styleId="affd">
    <w:name w:val="Заголовок таблицы"/>
    <w:basedOn w:val="aff1"/>
    <w:rsid w:val="00F1416D"/>
    <w:pPr>
      <w:widowControl w:val="0"/>
    </w:pPr>
    <w:rPr>
      <w:rFonts w:cs="Times New Roman"/>
      <w:szCs w:val="20"/>
      <w:lang w:eastAsia="ru-RU"/>
    </w:rPr>
  </w:style>
  <w:style w:type="paragraph" w:customStyle="1" w:styleId="3">
    <w:name w:val="Стиль3"/>
    <w:basedOn w:val="a"/>
    <w:uiPriority w:val="99"/>
    <w:rsid w:val="00F1416D"/>
    <w:pPr>
      <w:numPr>
        <w:numId w:val="2"/>
      </w:numPr>
      <w:tabs>
        <w:tab w:val="clear" w:pos="1428"/>
        <w:tab w:val="num" w:pos="0"/>
      </w:tabs>
      <w:spacing w:after="0" w:line="240" w:lineRule="auto"/>
      <w:ind w:left="0" w:firstLine="360"/>
      <w:jc w:val="both"/>
    </w:pPr>
    <w:rPr>
      <w:rFonts w:ascii="Times New Roman" w:eastAsia="Times New Roman" w:hAnsi="Times New Roman" w:cs="Times New Roman"/>
      <w:sz w:val="24"/>
      <w:szCs w:val="24"/>
      <w:lang w:eastAsia="ru-RU"/>
    </w:rPr>
  </w:style>
  <w:style w:type="paragraph" w:customStyle="1" w:styleId="1f0">
    <w:name w:val="1"/>
    <w:basedOn w:val="a"/>
    <w:uiPriority w:val="99"/>
    <w:rsid w:val="00F141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27">
    <w:name w:val="st27"/>
    <w:basedOn w:val="a"/>
    <w:uiPriority w:val="99"/>
    <w:rsid w:val="00F141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17">
    <w:name w:val="st17"/>
    <w:basedOn w:val="a0"/>
    <w:rsid w:val="00F1416D"/>
  </w:style>
  <w:style w:type="paragraph" w:customStyle="1" w:styleId="st171">
    <w:name w:val="st171"/>
    <w:basedOn w:val="a"/>
    <w:uiPriority w:val="99"/>
    <w:rsid w:val="00F141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32">
    <w:name w:val="style32"/>
    <w:basedOn w:val="a"/>
    <w:uiPriority w:val="99"/>
    <w:rsid w:val="00F141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e">
    <w:name w:val="Стиль текста"/>
    <w:link w:val="afff"/>
    <w:rsid w:val="00F1416D"/>
    <w:pPr>
      <w:spacing w:after="0" w:line="240" w:lineRule="auto"/>
      <w:ind w:firstLine="567"/>
      <w:jc w:val="both"/>
    </w:pPr>
    <w:rPr>
      <w:rFonts w:ascii="Times New Roman" w:eastAsia="Times New Roman" w:hAnsi="Times New Roman" w:cs="Times New Roman"/>
      <w:kern w:val="1"/>
      <w:sz w:val="28"/>
      <w:szCs w:val="20"/>
      <w:lang w:eastAsia="ru-RU"/>
    </w:rPr>
  </w:style>
  <w:style w:type="character" w:customStyle="1" w:styleId="afff">
    <w:name w:val="Стиль текста Знак Знак"/>
    <w:link w:val="affe"/>
    <w:rsid w:val="00F1416D"/>
    <w:rPr>
      <w:rFonts w:ascii="Times New Roman" w:eastAsia="Times New Roman" w:hAnsi="Times New Roman" w:cs="Times New Roman"/>
      <w:kern w:val="1"/>
      <w:sz w:val="28"/>
      <w:szCs w:val="20"/>
      <w:lang w:eastAsia="ru-RU"/>
    </w:rPr>
  </w:style>
  <w:style w:type="paragraph" w:customStyle="1" w:styleId="afff0">
    <w:name w:val="Раздел"/>
    <w:basedOn w:val="a"/>
    <w:uiPriority w:val="99"/>
    <w:rsid w:val="00F1416D"/>
    <w:pPr>
      <w:spacing w:after="0" w:line="240" w:lineRule="auto"/>
      <w:jc w:val="center"/>
    </w:pPr>
    <w:rPr>
      <w:rFonts w:ascii="Times New Roman" w:eastAsia="Times New Roman" w:hAnsi="Times New Roman" w:cs="Times New Roman"/>
      <w:b/>
      <w:sz w:val="28"/>
      <w:szCs w:val="20"/>
      <w:lang w:eastAsia="ru-RU"/>
    </w:rPr>
  </w:style>
  <w:style w:type="paragraph" w:customStyle="1" w:styleId="afff1">
    <w:name w:val="Таблица"/>
    <w:basedOn w:val="a"/>
    <w:link w:val="afff2"/>
    <w:autoRedefine/>
    <w:rsid w:val="00F1416D"/>
    <w:pPr>
      <w:spacing w:before="160" w:after="100" w:line="240" w:lineRule="auto"/>
      <w:jc w:val="center"/>
    </w:pPr>
    <w:rPr>
      <w:rFonts w:ascii="Times New Roman" w:eastAsia="Times New Roman" w:hAnsi="Times New Roman" w:cs="Times New Roman"/>
      <w:b/>
      <w:sz w:val="20"/>
      <w:szCs w:val="20"/>
      <w:lang w:eastAsia="ru-RU"/>
    </w:rPr>
  </w:style>
  <w:style w:type="character" w:customStyle="1" w:styleId="afff2">
    <w:name w:val="Таблица Знак"/>
    <w:link w:val="afff1"/>
    <w:rsid w:val="00F1416D"/>
    <w:rPr>
      <w:rFonts w:ascii="Times New Roman" w:eastAsia="Times New Roman" w:hAnsi="Times New Roman" w:cs="Times New Roman"/>
      <w:b/>
      <w:sz w:val="20"/>
      <w:szCs w:val="20"/>
      <w:lang w:eastAsia="ru-RU"/>
    </w:rPr>
  </w:style>
  <w:style w:type="paragraph" w:customStyle="1" w:styleId="WW-">
    <w:name w:val="WW-Обычный (веб)"/>
    <w:basedOn w:val="a"/>
    <w:uiPriority w:val="99"/>
    <w:rsid w:val="00F1416D"/>
    <w:pPr>
      <w:spacing w:before="280" w:after="119" w:line="240" w:lineRule="auto"/>
    </w:pPr>
    <w:rPr>
      <w:rFonts w:ascii="Times New Roman" w:eastAsia="Times New Roman" w:hAnsi="Times New Roman" w:cs="Times New Roman"/>
      <w:sz w:val="24"/>
      <w:szCs w:val="24"/>
      <w:lang w:eastAsia="ru-RU"/>
    </w:rPr>
  </w:style>
  <w:style w:type="paragraph" w:customStyle="1" w:styleId="text">
    <w:name w:val="text"/>
    <w:basedOn w:val="a"/>
    <w:uiPriority w:val="99"/>
    <w:rsid w:val="00F1416D"/>
    <w:pPr>
      <w:spacing w:after="100" w:line="240" w:lineRule="auto"/>
      <w:ind w:left="200" w:right="200"/>
      <w:jc w:val="both"/>
    </w:pPr>
    <w:rPr>
      <w:rFonts w:ascii="Verdana" w:eastAsia="Times New Roman" w:hAnsi="Verdana" w:cs="Times New Roman"/>
      <w:sz w:val="18"/>
      <w:szCs w:val="18"/>
      <w:lang w:eastAsia="ru-RU"/>
    </w:rPr>
  </w:style>
  <w:style w:type="paragraph" w:styleId="afff3">
    <w:name w:val="Document Map"/>
    <w:basedOn w:val="a"/>
    <w:link w:val="afff4"/>
    <w:uiPriority w:val="99"/>
    <w:rsid w:val="00F1416D"/>
    <w:pPr>
      <w:spacing w:after="0" w:line="240" w:lineRule="auto"/>
    </w:pPr>
    <w:rPr>
      <w:rFonts w:ascii="Tahoma" w:eastAsia="Times New Roman" w:hAnsi="Tahoma" w:cs="Times New Roman"/>
      <w:sz w:val="16"/>
      <w:szCs w:val="16"/>
      <w:lang w:eastAsia="ru-RU"/>
    </w:rPr>
  </w:style>
  <w:style w:type="character" w:customStyle="1" w:styleId="afff4">
    <w:name w:val="Схема документа Знак"/>
    <w:basedOn w:val="a0"/>
    <w:link w:val="afff3"/>
    <w:uiPriority w:val="99"/>
    <w:rsid w:val="00F1416D"/>
    <w:rPr>
      <w:rFonts w:ascii="Tahoma" w:eastAsia="Times New Roman" w:hAnsi="Tahoma" w:cs="Times New Roman"/>
      <w:sz w:val="16"/>
      <w:szCs w:val="16"/>
      <w:lang w:eastAsia="ru-RU"/>
    </w:rPr>
  </w:style>
  <w:style w:type="character" w:customStyle="1" w:styleId="FontStyle46">
    <w:name w:val="Font Style46"/>
    <w:rsid w:val="00F1416D"/>
    <w:rPr>
      <w:rFonts w:ascii="Times New Roman" w:hAnsi="Times New Roman" w:cs="Times New Roman"/>
      <w:sz w:val="16"/>
      <w:szCs w:val="16"/>
    </w:rPr>
  </w:style>
  <w:style w:type="character" w:styleId="afff5">
    <w:name w:val="line number"/>
    <w:basedOn w:val="a0"/>
    <w:rsid w:val="00F1416D"/>
  </w:style>
  <w:style w:type="character" w:customStyle="1" w:styleId="81">
    <w:name w:val="Знак Знак8"/>
    <w:locked/>
    <w:rsid w:val="00F1416D"/>
    <w:rPr>
      <w:sz w:val="28"/>
      <w:lang w:val="ru-RU" w:eastAsia="ru-RU" w:bidi="ar-SA"/>
    </w:rPr>
  </w:style>
  <w:style w:type="character" w:customStyle="1" w:styleId="180">
    <w:name w:val="Знак Знак18"/>
    <w:rsid w:val="00F1416D"/>
    <w:rPr>
      <w:rFonts w:ascii="Bookman Old Style" w:eastAsia="Times New Roman" w:hAnsi="Bookman Old Style" w:cs="Times New Roman"/>
      <w:sz w:val="28"/>
      <w:szCs w:val="20"/>
      <w:lang w:eastAsia="ru-RU"/>
    </w:rPr>
  </w:style>
  <w:style w:type="character" w:customStyle="1" w:styleId="181">
    <w:name w:val="Знак Знак181"/>
    <w:rsid w:val="00F1416D"/>
    <w:rPr>
      <w:rFonts w:ascii="Bookman Old Style" w:eastAsia="Times New Roman" w:hAnsi="Bookman Old Style" w:cs="Times New Roman"/>
      <w:sz w:val="28"/>
      <w:szCs w:val="20"/>
      <w:lang w:eastAsia="ru-RU"/>
    </w:rPr>
  </w:style>
  <w:style w:type="character" w:customStyle="1" w:styleId="45">
    <w:name w:val="Знак Знак4"/>
    <w:rsid w:val="00F1416D"/>
    <w:rPr>
      <w:rFonts w:ascii="Times New Roman" w:eastAsia="Times New Roman" w:hAnsi="Times New Roman" w:cs="Times New Roman"/>
      <w:sz w:val="28"/>
      <w:szCs w:val="20"/>
      <w:lang w:eastAsia="ru-RU"/>
    </w:rPr>
  </w:style>
  <w:style w:type="character" w:customStyle="1" w:styleId="s000">
    <w:name w:val="s000"/>
    <w:uiPriority w:val="99"/>
    <w:rsid w:val="00F1416D"/>
    <w:rPr>
      <w:rFonts w:cs="Times New Roman"/>
    </w:rPr>
  </w:style>
  <w:style w:type="character" w:customStyle="1" w:styleId="highlighthighlightactive">
    <w:name w:val="highlight highlight_active"/>
    <w:basedOn w:val="a0"/>
    <w:rsid w:val="00F1416D"/>
  </w:style>
  <w:style w:type="paragraph" w:customStyle="1" w:styleId="sign">
    <w:name w:val="sign"/>
    <w:basedOn w:val="a"/>
    <w:uiPriority w:val="99"/>
    <w:rsid w:val="00F1416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1">
    <w:name w:val="Нет списка5"/>
    <w:next w:val="a2"/>
    <w:semiHidden/>
    <w:rsid w:val="00F1416D"/>
  </w:style>
  <w:style w:type="numbering" w:customStyle="1" w:styleId="61">
    <w:name w:val="Нет списка6"/>
    <w:next w:val="a2"/>
    <w:semiHidden/>
    <w:rsid w:val="00F1416D"/>
  </w:style>
  <w:style w:type="numbering" w:customStyle="1" w:styleId="71">
    <w:name w:val="Нет списка7"/>
    <w:next w:val="a2"/>
    <w:semiHidden/>
    <w:rsid w:val="00F1416D"/>
  </w:style>
  <w:style w:type="numbering" w:customStyle="1" w:styleId="82">
    <w:name w:val="Нет списка8"/>
    <w:next w:val="a2"/>
    <w:uiPriority w:val="99"/>
    <w:semiHidden/>
    <w:unhideWhenUsed/>
    <w:rsid w:val="00F1416D"/>
  </w:style>
  <w:style w:type="table" w:customStyle="1" w:styleId="212">
    <w:name w:val="Сетка таблицы21"/>
    <w:basedOn w:val="a1"/>
    <w:next w:val="a7"/>
    <w:uiPriority w:val="59"/>
    <w:rsid w:val="00F1416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next w:val="a7"/>
    <w:uiPriority w:val="59"/>
    <w:rsid w:val="00F1416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7"/>
    <w:uiPriority w:val="59"/>
    <w:rsid w:val="00F1416D"/>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0">
    <w:name w:val="c0"/>
    <w:basedOn w:val="a0"/>
    <w:rsid w:val="00F1416D"/>
  </w:style>
  <w:style w:type="table" w:customStyle="1" w:styleId="52">
    <w:name w:val="Сетка таблицы5"/>
    <w:basedOn w:val="a1"/>
    <w:next w:val="a7"/>
    <w:uiPriority w:val="59"/>
    <w:rsid w:val="00F1416D"/>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7"/>
    <w:uiPriority w:val="59"/>
    <w:rsid w:val="00F1416D"/>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1">
    <w:name w:val="Просмотренная гиперссылка1"/>
    <w:uiPriority w:val="99"/>
    <w:semiHidden/>
    <w:unhideWhenUsed/>
    <w:rsid w:val="00F1416D"/>
    <w:rPr>
      <w:color w:val="800080"/>
      <w:u w:val="single"/>
    </w:rPr>
  </w:style>
  <w:style w:type="character" w:styleId="afff6">
    <w:name w:val="FollowedHyperlink"/>
    <w:uiPriority w:val="99"/>
    <w:semiHidden/>
    <w:unhideWhenUsed/>
    <w:rsid w:val="00F1416D"/>
    <w:rPr>
      <w:color w:val="800080"/>
      <w:u w:val="single"/>
    </w:rPr>
  </w:style>
  <w:style w:type="paragraph" w:customStyle="1" w:styleId="Style1">
    <w:name w:val="Style1"/>
    <w:basedOn w:val="a"/>
    <w:uiPriority w:val="99"/>
    <w:rsid w:val="00F1416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
    <w:name w:val="Style2"/>
    <w:basedOn w:val="a"/>
    <w:uiPriority w:val="99"/>
    <w:rsid w:val="00F1416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
    <w:uiPriority w:val="99"/>
    <w:rsid w:val="00F1416D"/>
    <w:pPr>
      <w:widowControl w:val="0"/>
      <w:autoSpaceDE w:val="0"/>
      <w:autoSpaceDN w:val="0"/>
      <w:adjustRightInd w:val="0"/>
      <w:spacing w:after="0" w:line="274" w:lineRule="exact"/>
      <w:ind w:firstLine="571"/>
    </w:pPr>
    <w:rPr>
      <w:rFonts w:ascii="Times New Roman" w:eastAsia="Times New Roman" w:hAnsi="Times New Roman" w:cs="Times New Roman"/>
      <w:sz w:val="24"/>
      <w:szCs w:val="24"/>
      <w:lang w:eastAsia="ru-RU"/>
    </w:rPr>
  </w:style>
  <w:style w:type="paragraph" w:customStyle="1" w:styleId="Style6">
    <w:name w:val="Style6"/>
    <w:basedOn w:val="a"/>
    <w:uiPriority w:val="99"/>
    <w:rsid w:val="00F1416D"/>
    <w:pPr>
      <w:widowControl w:val="0"/>
      <w:autoSpaceDE w:val="0"/>
      <w:autoSpaceDN w:val="0"/>
      <w:adjustRightInd w:val="0"/>
      <w:spacing w:after="0" w:line="283" w:lineRule="exact"/>
      <w:ind w:hanging="360"/>
    </w:pPr>
    <w:rPr>
      <w:rFonts w:ascii="Times New Roman" w:eastAsia="Times New Roman" w:hAnsi="Times New Roman" w:cs="Times New Roman"/>
      <w:sz w:val="24"/>
      <w:szCs w:val="24"/>
      <w:lang w:eastAsia="ru-RU"/>
    </w:rPr>
  </w:style>
  <w:style w:type="character" w:customStyle="1" w:styleId="FontStyle12">
    <w:name w:val="Font Style12"/>
    <w:uiPriority w:val="99"/>
    <w:rsid w:val="00F1416D"/>
    <w:rPr>
      <w:rFonts w:ascii="Times New Roman" w:hAnsi="Times New Roman" w:cs="Times New Roman"/>
      <w:b/>
      <w:bCs/>
      <w:sz w:val="26"/>
      <w:szCs w:val="26"/>
    </w:rPr>
  </w:style>
  <w:style w:type="character" w:customStyle="1" w:styleId="FontStyle14">
    <w:name w:val="Font Style14"/>
    <w:uiPriority w:val="99"/>
    <w:rsid w:val="00F1416D"/>
    <w:rPr>
      <w:rFonts w:ascii="Times New Roman" w:hAnsi="Times New Roman" w:cs="Times New Roman"/>
      <w:b/>
      <w:bCs/>
      <w:sz w:val="22"/>
      <w:szCs w:val="22"/>
    </w:rPr>
  </w:style>
  <w:style w:type="character" w:customStyle="1" w:styleId="FontStyle15">
    <w:name w:val="Font Style15"/>
    <w:uiPriority w:val="99"/>
    <w:rsid w:val="00F1416D"/>
    <w:rPr>
      <w:rFonts w:ascii="Times New Roman" w:hAnsi="Times New Roman" w:cs="Times New Roman"/>
      <w:sz w:val="22"/>
      <w:szCs w:val="22"/>
    </w:rPr>
  </w:style>
  <w:style w:type="paragraph" w:customStyle="1" w:styleId="Style4">
    <w:name w:val="Style4"/>
    <w:basedOn w:val="a"/>
    <w:uiPriority w:val="99"/>
    <w:rsid w:val="00F1416D"/>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5">
    <w:name w:val="Style5"/>
    <w:basedOn w:val="a"/>
    <w:uiPriority w:val="99"/>
    <w:rsid w:val="00F1416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7">
    <w:name w:val="Style7"/>
    <w:basedOn w:val="a"/>
    <w:uiPriority w:val="99"/>
    <w:rsid w:val="00F1416D"/>
    <w:pPr>
      <w:widowControl w:val="0"/>
      <w:autoSpaceDE w:val="0"/>
      <w:autoSpaceDN w:val="0"/>
      <w:adjustRightInd w:val="0"/>
      <w:spacing w:after="0" w:line="278" w:lineRule="exact"/>
      <w:jc w:val="center"/>
    </w:pPr>
    <w:rPr>
      <w:rFonts w:ascii="Times New Roman" w:eastAsia="Times New Roman" w:hAnsi="Times New Roman" w:cs="Times New Roman"/>
      <w:sz w:val="24"/>
      <w:szCs w:val="24"/>
      <w:lang w:eastAsia="ru-RU"/>
    </w:rPr>
  </w:style>
  <w:style w:type="paragraph" w:customStyle="1" w:styleId="Style8">
    <w:name w:val="Style8"/>
    <w:basedOn w:val="a"/>
    <w:uiPriority w:val="99"/>
    <w:rsid w:val="00F1416D"/>
    <w:pPr>
      <w:widowControl w:val="0"/>
      <w:autoSpaceDE w:val="0"/>
      <w:autoSpaceDN w:val="0"/>
      <w:adjustRightInd w:val="0"/>
      <w:spacing w:after="0" w:line="278" w:lineRule="exact"/>
      <w:ind w:firstLine="331"/>
    </w:pPr>
    <w:rPr>
      <w:rFonts w:ascii="Times New Roman" w:eastAsia="Times New Roman" w:hAnsi="Times New Roman" w:cs="Times New Roman"/>
      <w:sz w:val="24"/>
      <w:szCs w:val="24"/>
      <w:lang w:eastAsia="ru-RU"/>
    </w:rPr>
  </w:style>
  <w:style w:type="paragraph" w:customStyle="1" w:styleId="Style9">
    <w:name w:val="Style9"/>
    <w:basedOn w:val="a"/>
    <w:uiPriority w:val="99"/>
    <w:rsid w:val="00F1416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0">
    <w:name w:val="Style10"/>
    <w:basedOn w:val="a"/>
    <w:uiPriority w:val="99"/>
    <w:rsid w:val="00F1416D"/>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character" w:customStyle="1" w:styleId="FontStyle13">
    <w:name w:val="Font Style13"/>
    <w:uiPriority w:val="99"/>
    <w:rsid w:val="00F1416D"/>
    <w:rPr>
      <w:rFonts w:ascii="Times New Roman" w:hAnsi="Times New Roman" w:cs="Times New Roman"/>
      <w:b/>
      <w:bCs/>
      <w:sz w:val="24"/>
      <w:szCs w:val="24"/>
    </w:rPr>
  </w:style>
  <w:style w:type="table" w:customStyle="1" w:styleId="410">
    <w:name w:val="Сетка таблицы41"/>
    <w:basedOn w:val="a1"/>
    <w:next w:val="a7"/>
    <w:uiPriority w:val="59"/>
    <w:rsid w:val="00F1416D"/>
    <w:pPr>
      <w:spacing w:after="0" w:line="240" w:lineRule="auto"/>
    </w:pPr>
    <w:rPr>
      <w:rFonts w:ascii="Times New Roman" w:eastAsia="Calibri" w:hAnsi="Times New Roman" w:cs="Times New Roman"/>
      <w:sz w:val="28"/>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7"/>
    <w:uiPriority w:val="59"/>
    <w:rsid w:val="00F1416D"/>
    <w:pPr>
      <w:spacing w:after="0" w:line="240" w:lineRule="auto"/>
    </w:pPr>
    <w:rPr>
      <w:rFonts w:ascii="Times New Roman" w:eastAsia="Calibri" w:hAnsi="Times New Roman" w:cs="Times New Roman"/>
      <w:sz w:val="28"/>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7"/>
    <w:uiPriority w:val="59"/>
    <w:rsid w:val="00F1416D"/>
    <w:pPr>
      <w:spacing w:after="0" w:line="240" w:lineRule="auto"/>
    </w:pPr>
    <w:rPr>
      <w:rFonts w:ascii="Times New Roman" w:hAnsi="Times New Roman" w:cs="Times New Roman"/>
      <w:sz w:val="28"/>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7"/>
    <w:uiPriority w:val="59"/>
    <w:rsid w:val="00F141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
    <w:next w:val="a2"/>
    <w:semiHidden/>
    <w:unhideWhenUsed/>
    <w:rsid w:val="00F1416D"/>
  </w:style>
  <w:style w:type="table" w:customStyle="1" w:styleId="83">
    <w:name w:val="Сетка таблицы8"/>
    <w:basedOn w:val="a1"/>
    <w:next w:val="a7"/>
    <w:rsid w:val="00F1416D"/>
    <w:pPr>
      <w:spacing w:after="0" w:line="240" w:lineRule="auto"/>
    </w:pPr>
    <w:rPr>
      <w:rFonts w:ascii="Times New Roman" w:hAnsi="Times New Roman" w:cs="Times New Roman"/>
      <w:sz w:val="28"/>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7"/>
    <w:uiPriority w:val="59"/>
    <w:rsid w:val="00F1416D"/>
    <w:pPr>
      <w:spacing w:after="0" w:line="240" w:lineRule="auto"/>
    </w:pPr>
    <w:rPr>
      <w:rFonts w:ascii="Times New Roman" w:eastAsia="Calibri" w:hAnsi="Times New Roman" w:cs="Times New Roman"/>
      <w:sz w:val="28"/>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7"/>
    <w:uiPriority w:val="59"/>
    <w:rsid w:val="00F1416D"/>
    <w:pPr>
      <w:spacing w:after="0" w:line="240" w:lineRule="auto"/>
    </w:pPr>
    <w:rPr>
      <w:rFonts w:ascii="Times New Roman" w:eastAsia="Calibri" w:hAnsi="Times New Roman" w:cs="Times New Roman"/>
      <w:sz w:val="28"/>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
    <w:name w:val="Нет списка12"/>
    <w:next w:val="a2"/>
    <w:uiPriority w:val="99"/>
    <w:semiHidden/>
    <w:unhideWhenUsed/>
    <w:rsid w:val="00F1416D"/>
  </w:style>
  <w:style w:type="table" w:customStyle="1" w:styleId="140">
    <w:name w:val="Сетка таблицы14"/>
    <w:basedOn w:val="a1"/>
    <w:next w:val="a7"/>
    <w:rsid w:val="00F141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2"/>
    <w:uiPriority w:val="99"/>
    <w:semiHidden/>
    <w:unhideWhenUsed/>
    <w:rsid w:val="00F1416D"/>
  </w:style>
  <w:style w:type="numbering" w:customStyle="1" w:styleId="220">
    <w:name w:val="Нет списка22"/>
    <w:next w:val="a2"/>
    <w:semiHidden/>
    <w:rsid w:val="00F1416D"/>
  </w:style>
  <w:style w:type="numbering" w:customStyle="1" w:styleId="311">
    <w:name w:val="Нет списка31"/>
    <w:next w:val="a2"/>
    <w:uiPriority w:val="99"/>
    <w:semiHidden/>
    <w:unhideWhenUsed/>
    <w:rsid w:val="00F1416D"/>
  </w:style>
  <w:style w:type="table" w:customStyle="1" w:styleId="1211">
    <w:name w:val="Сетка таблицы1211"/>
    <w:basedOn w:val="a1"/>
    <w:next w:val="a7"/>
    <w:uiPriority w:val="59"/>
    <w:rsid w:val="00F1416D"/>
    <w:pPr>
      <w:spacing w:after="0" w:line="240" w:lineRule="auto"/>
    </w:pPr>
    <w:rPr>
      <w:rFonts w:ascii="Times New Roman" w:eastAsia="Calibri" w:hAnsi="Times New Roman" w:cs="Times New Roman"/>
      <w:sz w:val="28"/>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Нет списка41"/>
    <w:next w:val="a2"/>
    <w:uiPriority w:val="99"/>
    <w:semiHidden/>
    <w:unhideWhenUsed/>
    <w:rsid w:val="00F1416D"/>
  </w:style>
  <w:style w:type="numbering" w:customStyle="1" w:styleId="510">
    <w:name w:val="Нет списка51"/>
    <w:next w:val="a2"/>
    <w:semiHidden/>
    <w:rsid w:val="00F1416D"/>
  </w:style>
  <w:style w:type="numbering" w:customStyle="1" w:styleId="610">
    <w:name w:val="Нет списка61"/>
    <w:next w:val="a2"/>
    <w:semiHidden/>
    <w:rsid w:val="00F1416D"/>
  </w:style>
  <w:style w:type="numbering" w:customStyle="1" w:styleId="710">
    <w:name w:val="Нет списка71"/>
    <w:next w:val="a2"/>
    <w:semiHidden/>
    <w:rsid w:val="00F1416D"/>
  </w:style>
  <w:style w:type="numbering" w:customStyle="1" w:styleId="810">
    <w:name w:val="Нет списка81"/>
    <w:next w:val="a2"/>
    <w:uiPriority w:val="99"/>
    <w:semiHidden/>
    <w:unhideWhenUsed/>
    <w:rsid w:val="00F1416D"/>
  </w:style>
  <w:style w:type="table" w:customStyle="1" w:styleId="2110">
    <w:name w:val="Сетка таблицы211"/>
    <w:basedOn w:val="a1"/>
    <w:next w:val="a7"/>
    <w:uiPriority w:val="59"/>
    <w:rsid w:val="00F1416D"/>
    <w:pPr>
      <w:spacing w:after="0" w:line="240" w:lineRule="auto"/>
    </w:pPr>
    <w:rPr>
      <w:rFonts w:ascii="Times New Roman" w:eastAsia="Calibri" w:hAnsi="Times New Roman" w:cs="Times New Roman"/>
      <w:sz w:val="28"/>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7"/>
    <w:uiPriority w:val="59"/>
    <w:rsid w:val="00F1416D"/>
    <w:pPr>
      <w:spacing w:after="0" w:line="240" w:lineRule="auto"/>
    </w:pPr>
    <w:rPr>
      <w:rFonts w:ascii="Times New Roman" w:eastAsia="Calibri" w:hAnsi="Times New Roman" w:cs="Times New Roman"/>
      <w:sz w:val="28"/>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1"/>
    <w:next w:val="a7"/>
    <w:uiPriority w:val="59"/>
    <w:rsid w:val="00F1416D"/>
    <w:pPr>
      <w:spacing w:after="0" w:line="240" w:lineRule="auto"/>
    </w:pPr>
    <w:rPr>
      <w:rFonts w:ascii="Times New Roman" w:eastAsia="Calibri" w:hAnsi="Times New Roman" w:cs="Times New Roman"/>
      <w:sz w:val="28"/>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basedOn w:val="a1"/>
    <w:next w:val="a7"/>
    <w:uiPriority w:val="59"/>
    <w:rsid w:val="00F1416D"/>
    <w:pPr>
      <w:spacing w:after="0" w:line="240" w:lineRule="auto"/>
    </w:pPr>
    <w:rPr>
      <w:rFonts w:ascii="Times New Roman" w:hAnsi="Times New Roman" w:cs="Times New Roman"/>
      <w:sz w:val="28"/>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611">
    <w:name w:val="Сетка таблицы61"/>
    <w:basedOn w:val="a1"/>
    <w:next w:val="a7"/>
    <w:rsid w:val="00F1416D"/>
    <w:pPr>
      <w:spacing w:after="0" w:line="240" w:lineRule="auto"/>
    </w:pPr>
    <w:rPr>
      <w:rFonts w:ascii="Times New Roman" w:hAnsi="Times New Roman" w:cs="Times New Roman"/>
      <w:sz w:val="28"/>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
    <w:name w:val="Сетка таблицы131"/>
    <w:basedOn w:val="a1"/>
    <w:next w:val="a7"/>
    <w:uiPriority w:val="59"/>
    <w:rsid w:val="00F1416D"/>
    <w:pPr>
      <w:spacing w:after="0" w:line="240" w:lineRule="auto"/>
    </w:pPr>
    <w:rPr>
      <w:rFonts w:ascii="Times New Roman" w:hAnsi="Times New Roman" w:cs="Times New Roman"/>
      <w:sz w:val="28"/>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
    <w:name w:val="Сетка таблицы71"/>
    <w:basedOn w:val="a1"/>
    <w:next w:val="a7"/>
    <w:uiPriority w:val="59"/>
    <w:rsid w:val="00F1416D"/>
    <w:pPr>
      <w:spacing w:after="0" w:line="240" w:lineRule="auto"/>
    </w:pPr>
    <w:rPr>
      <w:rFonts w:ascii="Times New Roman" w:hAnsi="Times New Roman" w:cs="Times New Roman"/>
      <w:sz w:val="28"/>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910">
    <w:name w:val="Нет списка91"/>
    <w:next w:val="a2"/>
    <w:semiHidden/>
    <w:rsid w:val="00F1416D"/>
  </w:style>
  <w:style w:type="table" w:customStyle="1" w:styleId="811">
    <w:name w:val="Сетка таблицы81"/>
    <w:basedOn w:val="a1"/>
    <w:next w:val="a7"/>
    <w:rsid w:val="00F141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2"/>
    <w:semiHidden/>
    <w:rsid w:val="00F1416D"/>
  </w:style>
  <w:style w:type="table" w:customStyle="1" w:styleId="92">
    <w:name w:val="Сетка таблицы9"/>
    <w:basedOn w:val="a1"/>
    <w:next w:val="a7"/>
    <w:rsid w:val="00F141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2"/>
    <w:uiPriority w:val="99"/>
    <w:semiHidden/>
    <w:unhideWhenUsed/>
    <w:rsid w:val="00F1416D"/>
  </w:style>
  <w:style w:type="table" w:customStyle="1" w:styleId="101">
    <w:name w:val="Сетка таблицы10"/>
    <w:basedOn w:val="a1"/>
    <w:next w:val="a7"/>
    <w:uiPriority w:val="39"/>
    <w:rsid w:val="00F1416D"/>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2"/>
    <w:uiPriority w:val="99"/>
    <w:semiHidden/>
    <w:unhideWhenUsed/>
    <w:rsid w:val="00F1416D"/>
  </w:style>
  <w:style w:type="numbering" w:customStyle="1" w:styleId="150">
    <w:name w:val="Нет списка15"/>
    <w:next w:val="a2"/>
    <w:uiPriority w:val="99"/>
    <w:semiHidden/>
    <w:unhideWhenUsed/>
    <w:rsid w:val="00F1416D"/>
  </w:style>
  <w:style w:type="numbering" w:customStyle="1" w:styleId="113">
    <w:name w:val="Нет списка113"/>
    <w:next w:val="a2"/>
    <w:uiPriority w:val="99"/>
    <w:semiHidden/>
    <w:rsid w:val="00F1416D"/>
  </w:style>
  <w:style w:type="table" w:customStyle="1" w:styleId="151">
    <w:name w:val="Сетка таблицы15"/>
    <w:basedOn w:val="a1"/>
    <w:next w:val="a7"/>
    <w:uiPriority w:val="59"/>
    <w:rsid w:val="00F141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2"/>
    <w:semiHidden/>
    <w:unhideWhenUsed/>
    <w:rsid w:val="00F1416D"/>
  </w:style>
  <w:style w:type="numbering" w:customStyle="1" w:styleId="11120">
    <w:name w:val="Нет списка1112"/>
    <w:next w:val="a2"/>
    <w:uiPriority w:val="99"/>
    <w:semiHidden/>
    <w:unhideWhenUsed/>
    <w:rsid w:val="00F1416D"/>
  </w:style>
  <w:style w:type="numbering" w:customStyle="1" w:styleId="1111111">
    <w:name w:val="Нет списка1111111"/>
    <w:next w:val="a2"/>
    <w:uiPriority w:val="99"/>
    <w:semiHidden/>
    <w:unhideWhenUsed/>
    <w:rsid w:val="00F1416D"/>
  </w:style>
  <w:style w:type="numbering" w:customStyle="1" w:styleId="2111">
    <w:name w:val="Нет списка211"/>
    <w:next w:val="a2"/>
    <w:semiHidden/>
    <w:rsid w:val="00F1416D"/>
  </w:style>
  <w:style w:type="numbering" w:customStyle="1" w:styleId="320">
    <w:name w:val="Нет списка32"/>
    <w:next w:val="a2"/>
    <w:uiPriority w:val="99"/>
    <w:semiHidden/>
    <w:unhideWhenUsed/>
    <w:rsid w:val="00F1416D"/>
  </w:style>
  <w:style w:type="table" w:customStyle="1" w:styleId="160">
    <w:name w:val="Сетка таблицы16"/>
    <w:basedOn w:val="a1"/>
    <w:next w:val="a7"/>
    <w:uiPriority w:val="59"/>
    <w:rsid w:val="00F1416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F1416D"/>
  </w:style>
  <w:style w:type="numbering" w:customStyle="1" w:styleId="520">
    <w:name w:val="Нет списка52"/>
    <w:next w:val="a2"/>
    <w:semiHidden/>
    <w:rsid w:val="00F1416D"/>
  </w:style>
  <w:style w:type="numbering" w:customStyle="1" w:styleId="620">
    <w:name w:val="Нет списка62"/>
    <w:next w:val="a2"/>
    <w:semiHidden/>
    <w:rsid w:val="00F1416D"/>
  </w:style>
  <w:style w:type="numbering" w:customStyle="1" w:styleId="720">
    <w:name w:val="Нет списка72"/>
    <w:next w:val="a2"/>
    <w:semiHidden/>
    <w:rsid w:val="00F1416D"/>
  </w:style>
  <w:style w:type="numbering" w:customStyle="1" w:styleId="820">
    <w:name w:val="Нет списка82"/>
    <w:next w:val="a2"/>
    <w:uiPriority w:val="99"/>
    <w:semiHidden/>
    <w:unhideWhenUsed/>
    <w:rsid w:val="00F1416D"/>
  </w:style>
  <w:style w:type="table" w:customStyle="1" w:styleId="440">
    <w:name w:val="Сетка таблицы44"/>
    <w:basedOn w:val="a1"/>
    <w:next w:val="a7"/>
    <w:uiPriority w:val="59"/>
    <w:rsid w:val="00F1416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7"/>
    <w:uiPriority w:val="59"/>
    <w:rsid w:val="00F1416D"/>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0">
    <w:name w:val="Сетка таблицы411"/>
    <w:basedOn w:val="a1"/>
    <w:next w:val="a7"/>
    <w:uiPriority w:val="59"/>
    <w:rsid w:val="00F1416D"/>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Сетка таблицы421"/>
    <w:basedOn w:val="a1"/>
    <w:next w:val="a7"/>
    <w:uiPriority w:val="59"/>
    <w:rsid w:val="00F1416D"/>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
    <w:basedOn w:val="a1"/>
    <w:next w:val="a7"/>
    <w:uiPriority w:val="59"/>
    <w:rsid w:val="00F14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0">
    <w:name w:val="Нет списка92"/>
    <w:next w:val="a2"/>
    <w:semiHidden/>
    <w:unhideWhenUsed/>
    <w:rsid w:val="00F1416D"/>
  </w:style>
  <w:style w:type="table" w:customStyle="1" w:styleId="821">
    <w:name w:val="Сетка таблицы82"/>
    <w:basedOn w:val="a1"/>
    <w:next w:val="a7"/>
    <w:rsid w:val="00F14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1"/>
    <w:next w:val="a7"/>
    <w:uiPriority w:val="59"/>
    <w:rsid w:val="00F1416D"/>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1"/>
    <w:next w:val="a7"/>
    <w:uiPriority w:val="59"/>
    <w:rsid w:val="00F1416D"/>
    <w:pPr>
      <w:spacing w:after="0" w:line="240" w:lineRule="auto"/>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
    <w:name w:val="Нет списка121"/>
    <w:next w:val="a2"/>
    <w:uiPriority w:val="99"/>
    <w:semiHidden/>
    <w:unhideWhenUsed/>
    <w:rsid w:val="00F1416D"/>
  </w:style>
  <w:style w:type="numbering" w:customStyle="1" w:styleId="11211">
    <w:name w:val="Нет списка1121"/>
    <w:next w:val="a2"/>
    <w:uiPriority w:val="99"/>
    <w:semiHidden/>
    <w:unhideWhenUsed/>
    <w:rsid w:val="00F1416D"/>
  </w:style>
  <w:style w:type="numbering" w:customStyle="1" w:styleId="221">
    <w:name w:val="Нет списка221"/>
    <w:next w:val="a2"/>
    <w:semiHidden/>
    <w:rsid w:val="00F1416D"/>
  </w:style>
  <w:style w:type="numbering" w:customStyle="1" w:styleId="3110">
    <w:name w:val="Нет списка311"/>
    <w:next w:val="a2"/>
    <w:uiPriority w:val="99"/>
    <w:semiHidden/>
    <w:unhideWhenUsed/>
    <w:rsid w:val="00F1416D"/>
  </w:style>
  <w:style w:type="table" w:customStyle="1" w:styleId="1212">
    <w:name w:val="Сетка таблицы1212"/>
    <w:basedOn w:val="a1"/>
    <w:next w:val="a7"/>
    <w:uiPriority w:val="59"/>
    <w:rsid w:val="00F1416D"/>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
    <w:name w:val="Нет списка411"/>
    <w:next w:val="a2"/>
    <w:uiPriority w:val="99"/>
    <w:semiHidden/>
    <w:unhideWhenUsed/>
    <w:rsid w:val="00F1416D"/>
  </w:style>
  <w:style w:type="numbering" w:customStyle="1" w:styleId="5110">
    <w:name w:val="Нет списка511"/>
    <w:next w:val="a2"/>
    <w:semiHidden/>
    <w:rsid w:val="00F1416D"/>
  </w:style>
  <w:style w:type="numbering" w:customStyle="1" w:styleId="6110">
    <w:name w:val="Нет списка611"/>
    <w:next w:val="a2"/>
    <w:semiHidden/>
    <w:rsid w:val="00F1416D"/>
  </w:style>
  <w:style w:type="numbering" w:customStyle="1" w:styleId="7110">
    <w:name w:val="Нет списка711"/>
    <w:next w:val="a2"/>
    <w:semiHidden/>
    <w:rsid w:val="00F1416D"/>
  </w:style>
  <w:style w:type="numbering" w:customStyle="1" w:styleId="8110">
    <w:name w:val="Нет списка811"/>
    <w:next w:val="a2"/>
    <w:uiPriority w:val="99"/>
    <w:semiHidden/>
    <w:unhideWhenUsed/>
    <w:rsid w:val="00F1416D"/>
  </w:style>
  <w:style w:type="table" w:customStyle="1" w:styleId="21110">
    <w:name w:val="Сетка таблицы2111"/>
    <w:basedOn w:val="a1"/>
    <w:next w:val="a7"/>
    <w:uiPriority w:val="59"/>
    <w:rsid w:val="00F1416D"/>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1"/>
    <w:next w:val="a7"/>
    <w:uiPriority w:val="59"/>
    <w:rsid w:val="00F1416D"/>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
    <w:name w:val="Сетка таблицы121111"/>
    <w:basedOn w:val="a1"/>
    <w:next w:val="a7"/>
    <w:uiPriority w:val="59"/>
    <w:rsid w:val="00F1416D"/>
    <w:pPr>
      <w:spacing w:after="0" w:line="240" w:lineRule="auto"/>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
    <w:name w:val="Сетка таблицы511"/>
    <w:basedOn w:val="a1"/>
    <w:next w:val="a7"/>
    <w:uiPriority w:val="59"/>
    <w:rsid w:val="00F1416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6111">
    <w:name w:val="Сетка таблицы611"/>
    <w:basedOn w:val="a1"/>
    <w:next w:val="a7"/>
    <w:rsid w:val="00F1416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
    <w:name w:val="Сетка таблицы1311"/>
    <w:basedOn w:val="a1"/>
    <w:next w:val="a7"/>
    <w:uiPriority w:val="59"/>
    <w:rsid w:val="00F1416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
    <w:name w:val="Сетка таблицы711"/>
    <w:basedOn w:val="a1"/>
    <w:next w:val="a7"/>
    <w:uiPriority w:val="59"/>
    <w:rsid w:val="00F1416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911">
    <w:name w:val="Нет списка911"/>
    <w:next w:val="a2"/>
    <w:semiHidden/>
    <w:rsid w:val="00F1416D"/>
  </w:style>
  <w:style w:type="numbering" w:customStyle="1" w:styleId="1010">
    <w:name w:val="Нет списка101"/>
    <w:next w:val="a2"/>
    <w:semiHidden/>
    <w:rsid w:val="00F1416D"/>
  </w:style>
  <w:style w:type="numbering" w:customStyle="1" w:styleId="1310">
    <w:name w:val="Нет списка131"/>
    <w:next w:val="a2"/>
    <w:uiPriority w:val="99"/>
    <w:semiHidden/>
    <w:unhideWhenUsed/>
    <w:rsid w:val="00F1416D"/>
  </w:style>
  <w:style w:type="table" w:customStyle="1" w:styleId="170">
    <w:name w:val="Сетка таблицы17"/>
    <w:basedOn w:val="a1"/>
    <w:next w:val="a7"/>
    <w:uiPriority w:val="59"/>
    <w:rsid w:val="00F14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F1416D"/>
  </w:style>
  <w:style w:type="table" w:customStyle="1" w:styleId="182">
    <w:name w:val="Сетка таблицы18"/>
    <w:basedOn w:val="a1"/>
    <w:next w:val="a7"/>
    <w:uiPriority w:val="59"/>
    <w:rsid w:val="00F1416D"/>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1"/>
    <w:uiPriority w:val="59"/>
    <w:rsid w:val="00F1416D"/>
    <w:pPr>
      <w:spacing w:after="0" w:line="240" w:lineRule="auto"/>
    </w:pPr>
    <w:rPr>
      <w:rFonts w:ascii="Times New Roman" w:eastAsia="Calibri" w:hAnsi="Times New Roman" w:cs="Times New Roman"/>
      <w:sz w:val="28"/>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2"/>
    <w:semiHidden/>
    <w:rsid w:val="00F1416D"/>
  </w:style>
  <w:style w:type="table" w:customStyle="1" w:styleId="190">
    <w:name w:val="Сетка таблицы19"/>
    <w:basedOn w:val="a1"/>
    <w:next w:val="a7"/>
    <w:rsid w:val="00F141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g-libraryrate--title">
    <w:name w:val="dg-library__rate--title"/>
    <w:basedOn w:val="a0"/>
    <w:rsid w:val="00F1416D"/>
  </w:style>
  <w:style w:type="paragraph" w:customStyle="1" w:styleId="2b">
    <w:name w:val="Обычный2"/>
    <w:rsid w:val="00F1416D"/>
    <w:pPr>
      <w:spacing w:after="0" w:line="240" w:lineRule="auto"/>
    </w:pPr>
    <w:rPr>
      <w:rFonts w:ascii="Times New Roman" w:eastAsia="Times New Roman" w:hAnsi="Times New Roman" w:cs="Times New Roman"/>
      <w:sz w:val="24"/>
      <w:szCs w:val="24"/>
      <w:lang w:eastAsia="ru-RU"/>
    </w:rPr>
  </w:style>
  <w:style w:type="paragraph" w:customStyle="1" w:styleId="c15">
    <w:name w:val="c15"/>
    <w:basedOn w:val="a"/>
    <w:rsid w:val="00F1416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83">
    <w:name w:val="Нет списка18"/>
    <w:next w:val="a2"/>
    <w:uiPriority w:val="99"/>
    <w:semiHidden/>
    <w:unhideWhenUsed/>
    <w:rsid w:val="00F1416D"/>
  </w:style>
  <w:style w:type="character" w:customStyle="1" w:styleId="tlid-translation">
    <w:name w:val="tlid-translation"/>
    <w:basedOn w:val="a0"/>
    <w:uiPriority w:val="99"/>
    <w:rsid w:val="00F1416D"/>
  </w:style>
  <w:style w:type="table" w:customStyle="1" w:styleId="200">
    <w:name w:val="Сетка таблицы20"/>
    <w:basedOn w:val="a1"/>
    <w:next w:val="a7"/>
    <w:uiPriority w:val="59"/>
    <w:rsid w:val="00F1416D"/>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00">
    <w:name w:val="Сетка таблицы110"/>
    <w:basedOn w:val="a1"/>
    <w:next w:val="a7"/>
    <w:uiPriority w:val="59"/>
    <w:rsid w:val="00F14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1"/>
    <w:next w:val="a7"/>
    <w:uiPriority w:val="59"/>
    <w:rsid w:val="00F141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6">
    <w:name w:val="c6"/>
    <w:basedOn w:val="a"/>
    <w:rsid w:val="00F141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efaultChar">
    <w:name w:val="Default Char"/>
    <w:link w:val="Default"/>
    <w:locked/>
    <w:rsid w:val="00F1416D"/>
    <w:rPr>
      <w:rFonts w:ascii="Times New Roman" w:eastAsia="Times New Roman" w:hAnsi="Times New Roman" w:cs="Times New Roman"/>
      <w:color w:val="000000"/>
      <w:sz w:val="24"/>
      <w:szCs w:val="24"/>
      <w:lang w:eastAsia="ru-RU"/>
    </w:rPr>
  </w:style>
  <w:style w:type="character" w:customStyle="1" w:styleId="1f2">
    <w:name w:val="Название Знак1"/>
    <w:aliases w:val="Знак7 Знак Знак1,Название Знак Знак Знак1,Знак7 Знак3,Знак7 Знак1 Знак1,Знак7 Знак Знак Знак Знак1,Название Знак1 Знак1 Знак1,Название Знак Знак1 Знак Знак1,Название Знак Знак Знак Знак Знак1,Знак Знак1 Знак Знак Знак Знак1,Знак2 Знак"/>
    <w:uiPriority w:val="10"/>
    <w:locked/>
    <w:rsid w:val="00F1416D"/>
    <w:rPr>
      <w:rFonts w:ascii="Calibri" w:eastAsia="Times New Roman" w:hAnsi="Calibri" w:cs="Calibri"/>
      <w:sz w:val="28"/>
      <w:szCs w:val="28"/>
    </w:rPr>
  </w:style>
  <w:style w:type="numbering" w:customStyle="1" w:styleId="191">
    <w:name w:val="Нет списка19"/>
    <w:next w:val="a2"/>
    <w:uiPriority w:val="99"/>
    <w:semiHidden/>
    <w:unhideWhenUsed/>
    <w:rsid w:val="00F1416D"/>
  </w:style>
  <w:style w:type="numbering" w:customStyle="1" w:styleId="201">
    <w:name w:val="Нет списка20"/>
    <w:next w:val="a2"/>
    <w:uiPriority w:val="99"/>
    <w:semiHidden/>
    <w:unhideWhenUsed/>
    <w:rsid w:val="00F1416D"/>
  </w:style>
  <w:style w:type="numbering" w:customStyle="1" w:styleId="240">
    <w:name w:val="Нет списка24"/>
    <w:next w:val="a2"/>
    <w:uiPriority w:val="99"/>
    <w:semiHidden/>
    <w:unhideWhenUsed/>
    <w:rsid w:val="00F1416D"/>
  </w:style>
  <w:style w:type="numbering" w:customStyle="1" w:styleId="250">
    <w:name w:val="Нет списка25"/>
    <w:next w:val="a2"/>
    <w:uiPriority w:val="99"/>
    <w:semiHidden/>
    <w:unhideWhenUsed/>
    <w:rsid w:val="00F1416D"/>
  </w:style>
  <w:style w:type="numbering" w:customStyle="1" w:styleId="260">
    <w:name w:val="Нет списка26"/>
    <w:next w:val="a2"/>
    <w:uiPriority w:val="99"/>
    <w:semiHidden/>
    <w:unhideWhenUsed/>
    <w:rsid w:val="00F1416D"/>
  </w:style>
  <w:style w:type="character" w:customStyle="1" w:styleId="rynqvb">
    <w:name w:val="rynqvb"/>
    <w:basedOn w:val="a0"/>
    <w:rsid w:val="00F14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EBDAD-9424-4193-92B7-968E8C1B6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26</Pages>
  <Words>4937</Words>
  <Characters>28142</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cp:keywords/>
  <dc:description/>
  <cp:lastModifiedBy>Samsung</cp:lastModifiedBy>
  <cp:revision>1</cp:revision>
  <cp:lastPrinted>2024-10-08T10:08:00Z</cp:lastPrinted>
  <dcterms:created xsi:type="dcterms:W3CDTF">2024-10-08T10:00:00Z</dcterms:created>
  <dcterms:modified xsi:type="dcterms:W3CDTF">2024-10-08T10:13:00Z</dcterms:modified>
</cp:coreProperties>
</file>